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CF" w:rsidRPr="008A22B8" w:rsidRDefault="00AF11CF" w:rsidP="00AE3EF9">
      <w:pPr>
        <w:pStyle w:val="6"/>
        <w:spacing w:line="276" w:lineRule="auto"/>
        <w:jc w:val="center"/>
        <w:rPr>
          <w:sz w:val="24"/>
        </w:rPr>
      </w:pPr>
      <w:bookmarkStart w:id="0" w:name="_GoBack"/>
      <w:bookmarkEnd w:id="0"/>
      <w:r w:rsidRPr="008A22B8">
        <w:rPr>
          <w:sz w:val="24"/>
        </w:rPr>
        <w:t>Министерство образования и науки Калужской области</w:t>
      </w:r>
    </w:p>
    <w:p w:rsidR="009C7562" w:rsidRPr="008A22B8" w:rsidRDefault="00AF11CF" w:rsidP="00AE3EF9">
      <w:pPr>
        <w:pStyle w:val="6"/>
        <w:spacing w:line="276" w:lineRule="auto"/>
        <w:jc w:val="center"/>
        <w:rPr>
          <w:sz w:val="24"/>
        </w:rPr>
      </w:pPr>
      <w:r w:rsidRPr="008A22B8">
        <w:rPr>
          <w:sz w:val="24"/>
        </w:rPr>
        <w:t>Государственное автономное</w:t>
      </w:r>
    </w:p>
    <w:p w:rsidR="00AF11CF" w:rsidRPr="008A22B8" w:rsidRDefault="00506633" w:rsidP="00AE3EF9">
      <w:pPr>
        <w:pStyle w:val="6"/>
        <w:spacing w:line="276" w:lineRule="auto"/>
        <w:jc w:val="center"/>
        <w:rPr>
          <w:sz w:val="24"/>
        </w:rPr>
      </w:pPr>
      <w:r w:rsidRPr="008A22B8">
        <w:rPr>
          <w:sz w:val="24"/>
        </w:rPr>
        <w:t xml:space="preserve">профессиональное </w:t>
      </w:r>
      <w:r w:rsidR="00AF11CF" w:rsidRPr="008A22B8">
        <w:rPr>
          <w:sz w:val="24"/>
        </w:rPr>
        <w:t xml:space="preserve"> образовательное учреждение</w:t>
      </w:r>
      <w:r w:rsidR="009C7562" w:rsidRPr="008A22B8">
        <w:rPr>
          <w:sz w:val="24"/>
        </w:rPr>
        <w:t xml:space="preserve"> </w:t>
      </w:r>
      <w:r w:rsidR="00AF11CF" w:rsidRPr="008A22B8">
        <w:rPr>
          <w:sz w:val="24"/>
        </w:rPr>
        <w:t>Калужской области</w:t>
      </w:r>
    </w:p>
    <w:p w:rsidR="00AF11CF" w:rsidRPr="008A22B8" w:rsidRDefault="00AF11CF" w:rsidP="00AE3EF9">
      <w:pPr>
        <w:pStyle w:val="6"/>
        <w:spacing w:line="276" w:lineRule="auto"/>
        <w:jc w:val="center"/>
        <w:rPr>
          <w:sz w:val="24"/>
        </w:rPr>
      </w:pPr>
      <w:r w:rsidRPr="008A22B8">
        <w:rPr>
          <w:sz w:val="24"/>
        </w:rPr>
        <w:t xml:space="preserve"> «Людиновский индустриальный техникум»</w:t>
      </w:r>
    </w:p>
    <w:p w:rsidR="00AF11CF" w:rsidRPr="008A22B8" w:rsidRDefault="00AF11C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8A22B8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546F48" w:rsidRPr="00323D5A" w:rsidRDefault="00546F48" w:rsidP="00546F48">
      <w:pPr>
        <w:jc w:val="center"/>
        <w:rPr>
          <w:rFonts w:ascii="Times New Roman" w:hAnsi="Times New Roman"/>
          <w:b/>
          <w:sz w:val="28"/>
          <w:szCs w:val="28"/>
        </w:rPr>
      </w:pPr>
      <w:r w:rsidRPr="00323D5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546F48" w:rsidRDefault="003402D6" w:rsidP="00546F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ВЫПОЛНЕНИЮ КУРСОВОЙ РАБОТЫ </w:t>
      </w:r>
      <w:r w:rsidR="00546F48" w:rsidRPr="00323D5A">
        <w:rPr>
          <w:rFonts w:ascii="Times New Roman" w:hAnsi="Times New Roman"/>
          <w:b/>
          <w:sz w:val="28"/>
          <w:szCs w:val="28"/>
        </w:rPr>
        <w:t xml:space="preserve"> </w:t>
      </w:r>
    </w:p>
    <w:p w:rsidR="00124BE6" w:rsidRDefault="00124BE6" w:rsidP="00546F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по </w:t>
      </w:r>
      <w:r w:rsidRPr="00FE749E">
        <w:rPr>
          <w:rFonts w:ascii="Times New Roman" w:hAnsi="Times New Roman"/>
          <w:b/>
          <w:sz w:val="24"/>
          <w:szCs w:val="24"/>
        </w:rPr>
        <w:t>ПМ.01 Ведение технологических процессов производства изоляционной, кабельной и конденсаторной техники</w:t>
      </w:r>
    </w:p>
    <w:p w:rsidR="00FE749E" w:rsidRPr="00FE749E" w:rsidRDefault="00124BE6" w:rsidP="00FE749E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 xml:space="preserve"> ( </w:t>
      </w:r>
      <w:r w:rsidR="00FE749E" w:rsidRPr="00FE749E">
        <w:rPr>
          <w:b/>
          <w:color w:val="000000"/>
        </w:rPr>
        <w:t>МДК 01.02 Основы проектирования кабелей и проводов; МДК 01.03 Технологические процессы производства кабельной и конденсаторной техники)</w:t>
      </w:r>
    </w:p>
    <w:p w:rsidR="00546F48" w:rsidRPr="0066038F" w:rsidRDefault="0066038F" w:rsidP="0054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6038F">
        <w:rPr>
          <w:rFonts w:ascii="Times New Roman" w:hAnsi="Times New Roman"/>
          <w:sz w:val="24"/>
          <w:szCs w:val="24"/>
        </w:rPr>
        <w:t xml:space="preserve"> программы</w:t>
      </w:r>
      <w:r w:rsidR="00546F48" w:rsidRPr="0066038F">
        <w:rPr>
          <w:rFonts w:ascii="Times New Roman" w:hAnsi="Times New Roman"/>
          <w:sz w:val="24"/>
          <w:szCs w:val="24"/>
        </w:rPr>
        <w:t xml:space="preserve"> подготовки специалистов среднего звена по специальности </w:t>
      </w:r>
    </w:p>
    <w:p w:rsidR="00546F48" w:rsidRPr="0066038F" w:rsidRDefault="00546F48" w:rsidP="0054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38F">
        <w:rPr>
          <w:rFonts w:ascii="Times New Roman" w:hAnsi="Times New Roman"/>
          <w:b/>
          <w:sz w:val="24"/>
          <w:szCs w:val="24"/>
        </w:rPr>
        <w:t>13.02.08 Электроизоляционная, кабельная и конденсаторная техника</w:t>
      </w:r>
    </w:p>
    <w:p w:rsidR="00546F48" w:rsidRPr="0066038F" w:rsidRDefault="00546F48" w:rsidP="0054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66038F">
        <w:rPr>
          <w:rFonts w:ascii="Times New Roman" w:hAnsi="Times New Roman"/>
          <w:b/>
          <w:sz w:val="24"/>
          <w:szCs w:val="24"/>
        </w:rPr>
        <w:t xml:space="preserve">                                                       (</w:t>
      </w:r>
      <w:r w:rsidRPr="0066038F">
        <w:rPr>
          <w:rFonts w:ascii="Times New Roman" w:hAnsi="Times New Roman"/>
          <w:sz w:val="24"/>
          <w:szCs w:val="24"/>
        </w:rPr>
        <w:t>базовой подготовки)</w:t>
      </w: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BD1A22" w:rsidRPr="00934974" w:rsidRDefault="00BD1A22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FE749E" w:rsidRDefault="00FE749E" w:rsidP="00546F48">
      <w:pPr>
        <w:jc w:val="center"/>
        <w:rPr>
          <w:rFonts w:ascii="Times New Roman" w:hAnsi="Times New Roman"/>
          <w:sz w:val="24"/>
          <w:szCs w:val="24"/>
        </w:rPr>
      </w:pPr>
    </w:p>
    <w:p w:rsidR="00546F48" w:rsidRDefault="00546F48" w:rsidP="00546F48">
      <w:pPr>
        <w:jc w:val="center"/>
        <w:rPr>
          <w:rFonts w:ascii="Times New Roman" w:hAnsi="Times New Roman"/>
          <w:sz w:val="24"/>
          <w:szCs w:val="24"/>
        </w:rPr>
      </w:pPr>
      <w:r w:rsidRPr="00323D5A">
        <w:rPr>
          <w:rFonts w:ascii="Times New Roman" w:hAnsi="Times New Roman"/>
          <w:sz w:val="24"/>
          <w:szCs w:val="24"/>
        </w:rPr>
        <w:t>2019 год</w:t>
      </w:r>
    </w:p>
    <w:p w:rsidR="0092252B" w:rsidRDefault="0092252B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546F48" w:rsidRDefault="00546F48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546F48" w:rsidRDefault="00546F48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546F48" w:rsidRDefault="00546F48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FE749E" w:rsidRPr="00FE749E" w:rsidRDefault="00546F48" w:rsidP="00FE74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749E">
        <w:rPr>
          <w:rFonts w:ascii="Times New Roman" w:hAnsi="Times New Roman"/>
          <w:sz w:val="24"/>
          <w:szCs w:val="24"/>
        </w:rPr>
        <w:t xml:space="preserve">Методические рекомендации разработаны в соответствии с рабочей программой профессионального модуля </w:t>
      </w:r>
      <w:r w:rsidRPr="00FE749E">
        <w:rPr>
          <w:rFonts w:ascii="Times New Roman" w:hAnsi="Times New Roman"/>
          <w:b/>
          <w:sz w:val="24"/>
          <w:szCs w:val="24"/>
        </w:rPr>
        <w:t>ПМ.01 Ведение технологических процессов производства изоляционной, кабельной и конденсаторной техники</w:t>
      </w:r>
      <w:r w:rsidR="00FE749E" w:rsidRPr="00FE749E">
        <w:rPr>
          <w:rFonts w:ascii="Times New Roman" w:hAnsi="Times New Roman"/>
          <w:b/>
          <w:sz w:val="24"/>
          <w:szCs w:val="24"/>
        </w:rPr>
        <w:t xml:space="preserve"> </w:t>
      </w:r>
      <w:r w:rsidR="00FE749E" w:rsidRPr="00FE749E">
        <w:rPr>
          <w:rFonts w:ascii="Times New Roman" w:hAnsi="Times New Roman"/>
          <w:color w:val="000000"/>
          <w:sz w:val="24"/>
          <w:szCs w:val="24"/>
        </w:rPr>
        <w:t xml:space="preserve">(МДК 01.02 Основы проектирования кабелей и проводов; МДК 01.03 Технологические процессы производства кабельной и конденсаторной техники), </w:t>
      </w:r>
      <w:r w:rsidR="00B44893">
        <w:rPr>
          <w:rFonts w:ascii="Times New Roman" w:hAnsi="Times New Roman"/>
          <w:sz w:val="24"/>
          <w:szCs w:val="24"/>
        </w:rPr>
        <w:t>утвержденой</w:t>
      </w:r>
      <w:r w:rsidR="00FE749E" w:rsidRPr="00FE749E">
        <w:rPr>
          <w:rFonts w:ascii="Times New Roman" w:hAnsi="Times New Roman"/>
          <w:sz w:val="24"/>
          <w:szCs w:val="24"/>
        </w:rPr>
        <w:t xml:space="preserve"> зам. директора по УПР</w:t>
      </w:r>
    </w:p>
    <w:p w:rsidR="00FE749E" w:rsidRPr="00FE749E" w:rsidRDefault="00FE749E" w:rsidP="00FE749E">
      <w:pPr>
        <w:spacing w:after="0"/>
        <w:rPr>
          <w:rFonts w:ascii="Times New Roman" w:hAnsi="Times New Roman"/>
          <w:sz w:val="24"/>
          <w:szCs w:val="24"/>
        </w:rPr>
      </w:pPr>
    </w:p>
    <w:p w:rsidR="00FE749E" w:rsidRPr="00A77A43" w:rsidRDefault="00FE749E" w:rsidP="00FE749E">
      <w:pPr>
        <w:pStyle w:val="a7"/>
        <w:rPr>
          <w:color w:val="000000"/>
        </w:rPr>
      </w:pPr>
    </w:p>
    <w:p w:rsidR="00546F48" w:rsidRPr="00934974" w:rsidRDefault="00546F48" w:rsidP="00546F48">
      <w:pPr>
        <w:spacing w:after="0"/>
        <w:rPr>
          <w:rFonts w:ascii="Times New Roman" w:hAnsi="Times New Roman"/>
          <w:sz w:val="24"/>
          <w:szCs w:val="24"/>
        </w:rPr>
      </w:pPr>
    </w:p>
    <w:p w:rsidR="00546F48" w:rsidRDefault="00546F48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546F48" w:rsidRPr="00934974" w:rsidRDefault="00546F48" w:rsidP="00546F48">
      <w:pPr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Утверждено:</w:t>
      </w:r>
    </w:p>
    <w:p w:rsidR="00546F48" w:rsidRPr="00934974" w:rsidRDefault="00546F48" w:rsidP="00546F48">
      <w:pPr>
        <w:spacing w:after="0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Заведующая по учебной работе:</w:t>
      </w:r>
    </w:p>
    <w:p w:rsidR="00546F48" w:rsidRPr="00934974" w:rsidRDefault="00546F48" w:rsidP="00546F48">
      <w:pPr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____________ О.Е. Селиверстова</w:t>
      </w:r>
    </w:p>
    <w:p w:rsidR="00546F48" w:rsidRPr="00934974" w:rsidRDefault="00B44893" w:rsidP="00546F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30.08.2019г</w:t>
      </w:r>
    </w:p>
    <w:p w:rsidR="00546F48" w:rsidRPr="00934974" w:rsidRDefault="00546F48" w:rsidP="0054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F48" w:rsidRPr="00934974" w:rsidRDefault="00546F48" w:rsidP="0054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F48" w:rsidRPr="00934974" w:rsidRDefault="00546F48" w:rsidP="0054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F48" w:rsidRPr="00934974" w:rsidRDefault="00546F48" w:rsidP="0054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F48" w:rsidRPr="00934974" w:rsidRDefault="00546F48" w:rsidP="0054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F48" w:rsidRPr="00934974" w:rsidRDefault="00546F48" w:rsidP="0054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F48" w:rsidRPr="00934974" w:rsidRDefault="00546F48" w:rsidP="00546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F48" w:rsidRPr="00934974" w:rsidRDefault="00546F48" w:rsidP="00546F48">
      <w:pPr>
        <w:spacing w:after="0"/>
        <w:rPr>
          <w:rFonts w:ascii="Times New Roman" w:hAnsi="Times New Roman"/>
          <w:sz w:val="24"/>
          <w:szCs w:val="24"/>
        </w:rPr>
      </w:pPr>
    </w:p>
    <w:p w:rsidR="00546F48" w:rsidRPr="00934974" w:rsidRDefault="00546F48" w:rsidP="00546F48">
      <w:pPr>
        <w:spacing w:after="0"/>
        <w:rPr>
          <w:rFonts w:ascii="Times New Roman" w:hAnsi="Times New Roman"/>
          <w:sz w:val="24"/>
          <w:szCs w:val="24"/>
        </w:rPr>
      </w:pPr>
    </w:p>
    <w:p w:rsidR="00546F48" w:rsidRPr="00934974" w:rsidRDefault="00546F48" w:rsidP="00546F48">
      <w:pPr>
        <w:spacing w:after="0"/>
        <w:rPr>
          <w:rFonts w:ascii="Times New Roman" w:hAnsi="Times New Roman"/>
          <w:sz w:val="24"/>
          <w:szCs w:val="24"/>
        </w:rPr>
      </w:pPr>
    </w:p>
    <w:p w:rsidR="00546F48" w:rsidRPr="00934974" w:rsidRDefault="00546F48" w:rsidP="00546F48">
      <w:pPr>
        <w:spacing w:after="0"/>
        <w:rPr>
          <w:rFonts w:ascii="Times New Roman" w:hAnsi="Times New Roman"/>
          <w:sz w:val="24"/>
          <w:szCs w:val="24"/>
        </w:rPr>
      </w:pPr>
    </w:p>
    <w:p w:rsidR="00546F48" w:rsidRDefault="00546F48" w:rsidP="00546F48">
      <w:pPr>
        <w:pStyle w:val="6"/>
        <w:spacing w:line="276" w:lineRule="auto"/>
        <w:jc w:val="left"/>
        <w:rPr>
          <w:sz w:val="24"/>
        </w:rPr>
      </w:pPr>
    </w:p>
    <w:p w:rsidR="00546F48" w:rsidRDefault="00546F48" w:rsidP="00546F48">
      <w:pPr>
        <w:pStyle w:val="6"/>
        <w:spacing w:line="276" w:lineRule="auto"/>
        <w:jc w:val="left"/>
        <w:rPr>
          <w:sz w:val="24"/>
        </w:rPr>
      </w:pPr>
    </w:p>
    <w:p w:rsidR="00546F48" w:rsidRDefault="00546F48" w:rsidP="00546F48">
      <w:pPr>
        <w:pStyle w:val="6"/>
        <w:spacing w:line="276" w:lineRule="auto"/>
        <w:jc w:val="left"/>
        <w:rPr>
          <w:sz w:val="24"/>
        </w:rPr>
      </w:pPr>
    </w:p>
    <w:p w:rsidR="00546F48" w:rsidRDefault="00546F48" w:rsidP="00546F48">
      <w:pPr>
        <w:pStyle w:val="6"/>
        <w:spacing w:line="276" w:lineRule="auto"/>
        <w:jc w:val="left"/>
        <w:rPr>
          <w:sz w:val="24"/>
        </w:rPr>
      </w:pPr>
    </w:p>
    <w:p w:rsidR="00546F48" w:rsidRDefault="00546F48" w:rsidP="00546F48">
      <w:pPr>
        <w:pStyle w:val="6"/>
        <w:spacing w:line="276" w:lineRule="auto"/>
        <w:jc w:val="left"/>
        <w:rPr>
          <w:sz w:val="24"/>
        </w:rPr>
      </w:pPr>
    </w:p>
    <w:p w:rsidR="00546F48" w:rsidRDefault="00546F48" w:rsidP="00546F48">
      <w:pPr>
        <w:pStyle w:val="6"/>
        <w:spacing w:line="276" w:lineRule="auto"/>
        <w:jc w:val="left"/>
        <w:rPr>
          <w:sz w:val="24"/>
        </w:rPr>
      </w:pPr>
    </w:p>
    <w:p w:rsidR="00546F48" w:rsidRDefault="00546F48" w:rsidP="00546F48">
      <w:pPr>
        <w:pStyle w:val="6"/>
        <w:spacing w:line="276" w:lineRule="auto"/>
        <w:jc w:val="left"/>
        <w:rPr>
          <w:sz w:val="24"/>
        </w:rPr>
      </w:pPr>
    </w:p>
    <w:p w:rsidR="00546F48" w:rsidRPr="00934974" w:rsidRDefault="00546F48" w:rsidP="00546F48">
      <w:pPr>
        <w:pStyle w:val="6"/>
        <w:spacing w:line="276" w:lineRule="auto"/>
        <w:jc w:val="left"/>
        <w:rPr>
          <w:sz w:val="24"/>
        </w:rPr>
      </w:pPr>
      <w:r w:rsidRPr="00934974">
        <w:rPr>
          <w:sz w:val="24"/>
        </w:rPr>
        <w:t>Рассмотрены и одобрены на заседании цикловой комиссии</w:t>
      </w:r>
    </w:p>
    <w:p w:rsidR="00546F48" w:rsidRPr="00934974" w:rsidRDefault="00546F48" w:rsidP="00546F48">
      <w:pPr>
        <w:pStyle w:val="6"/>
        <w:spacing w:line="276" w:lineRule="auto"/>
        <w:jc w:val="left"/>
        <w:rPr>
          <w:sz w:val="24"/>
        </w:rPr>
      </w:pPr>
      <w:r w:rsidRPr="00934974">
        <w:rPr>
          <w:sz w:val="24"/>
        </w:rPr>
        <w:t xml:space="preserve">профессиональных  дисциплин технического профиля   </w:t>
      </w:r>
    </w:p>
    <w:p w:rsidR="00546F48" w:rsidRPr="00934974" w:rsidRDefault="00546F48" w:rsidP="00546F48">
      <w:pPr>
        <w:pStyle w:val="6"/>
        <w:spacing w:line="276" w:lineRule="auto"/>
        <w:jc w:val="left"/>
        <w:rPr>
          <w:sz w:val="24"/>
        </w:rPr>
      </w:pPr>
      <w:r w:rsidRPr="00934974">
        <w:rPr>
          <w:sz w:val="24"/>
        </w:rPr>
        <w:t xml:space="preserve">Протокол № </w:t>
      </w:r>
      <w:r w:rsidRPr="00934974">
        <w:rPr>
          <w:sz w:val="24"/>
          <w:u w:val="single"/>
        </w:rPr>
        <w:t xml:space="preserve">  __   </w:t>
      </w:r>
      <w:r w:rsidRPr="00934974">
        <w:rPr>
          <w:sz w:val="24"/>
        </w:rPr>
        <w:t xml:space="preserve"> от  «______» ___________ 2019 г.</w:t>
      </w:r>
    </w:p>
    <w:p w:rsidR="00546F48" w:rsidRPr="00934974" w:rsidRDefault="00546F48" w:rsidP="00546F48">
      <w:pPr>
        <w:pStyle w:val="6"/>
        <w:spacing w:line="276" w:lineRule="auto"/>
        <w:jc w:val="left"/>
        <w:rPr>
          <w:sz w:val="24"/>
        </w:rPr>
      </w:pPr>
      <w:r w:rsidRPr="00934974">
        <w:rPr>
          <w:sz w:val="24"/>
        </w:rPr>
        <w:t>Председатель ЦК ______________ Н.И. Хрычикова</w:t>
      </w:r>
    </w:p>
    <w:p w:rsidR="00546F48" w:rsidRPr="00934974" w:rsidRDefault="00546F48" w:rsidP="00546F48">
      <w:pPr>
        <w:pStyle w:val="6"/>
        <w:spacing w:line="276" w:lineRule="auto"/>
        <w:jc w:val="left"/>
        <w:rPr>
          <w:sz w:val="24"/>
        </w:rPr>
      </w:pPr>
      <w:r w:rsidRPr="00934974">
        <w:rPr>
          <w:sz w:val="24"/>
        </w:rPr>
        <w:t>Составил: преподаватель спец. дисциплин ______________ Е.Г. Петухова</w:t>
      </w:r>
    </w:p>
    <w:p w:rsidR="00546F48" w:rsidRPr="00934974" w:rsidRDefault="00546F48" w:rsidP="00546F48">
      <w:pPr>
        <w:spacing w:after="0"/>
        <w:rPr>
          <w:rFonts w:ascii="Times New Roman" w:hAnsi="Times New Roman"/>
          <w:sz w:val="24"/>
          <w:szCs w:val="24"/>
        </w:rPr>
      </w:pPr>
    </w:p>
    <w:p w:rsidR="00546F48" w:rsidRDefault="00546F48" w:rsidP="00546F48">
      <w:pPr>
        <w:rPr>
          <w:rFonts w:ascii="Times New Roman" w:hAnsi="Times New Roman"/>
          <w:sz w:val="24"/>
          <w:szCs w:val="24"/>
        </w:rPr>
      </w:pPr>
    </w:p>
    <w:p w:rsidR="00546F48" w:rsidRDefault="00546F48" w:rsidP="00546F48">
      <w:pPr>
        <w:rPr>
          <w:rFonts w:ascii="Times New Roman" w:hAnsi="Times New Roman"/>
          <w:sz w:val="24"/>
          <w:szCs w:val="24"/>
        </w:rPr>
      </w:pPr>
    </w:p>
    <w:p w:rsidR="00546F48" w:rsidRDefault="00546F48" w:rsidP="00546F48">
      <w:pPr>
        <w:rPr>
          <w:rFonts w:ascii="Times New Roman" w:hAnsi="Times New Roman"/>
          <w:sz w:val="24"/>
          <w:szCs w:val="24"/>
        </w:rPr>
      </w:pPr>
    </w:p>
    <w:p w:rsidR="00546F48" w:rsidRDefault="00546F48" w:rsidP="00546F48">
      <w:pPr>
        <w:rPr>
          <w:rFonts w:ascii="Times New Roman" w:hAnsi="Times New Roman"/>
          <w:sz w:val="24"/>
          <w:szCs w:val="24"/>
        </w:rPr>
      </w:pPr>
    </w:p>
    <w:p w:rsidR="00546F48" w:rsidRDefault="00546F48" w:rsidP="00546F48">
      <w:pPr>
        <w:rPr>
          <w:rFonts w:ascii="Times New Roman" w:hAnsi="Times New Roman"/>
          <w:sz w:val="24"/>
          <w:szCs w:val="24"/>
        </w:rPr>
      </w:pPr>
    </w:p>
    <w:p w:rsidR="00546F48" w:rsidRDefault="00546F48" w:rsidP="00546F4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СОДЕРЖАНИЕ</w:t>
      </w:r>
    </w:p>
    <w:p w:rsidR="00134736" w:rsidRDefault="00134736" w:rsidP="00546F4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3287" w:rsidRPr="007A3287" w:rsidRDefault="00DF42A7" w:rsidP="00FE749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38680F">
        <w:rPr>
          <w:rFonts w:ascii="Times New Roman" w:hAnsi="Times New Roman"/>
          <w:bCs/>
          <w:color w:val="000000"/>
          <w:sz w:val="24"/>
          <w:szCs w:val="24"/>
        </w:rPr>
        <w:t>Общие положения</w:t>
      </w:r>
      <w:r w:rsidR="00D13A2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="00FE749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D13A2B">
        <w:rPr>
          <w:rFonts w:ascii="Times New Roman" w:hAnsi="Times New Roman"/>
          <w:bCs/>
          <w:color w:val="000000"/>
          <w:sz w:val="24"/>
          <w:szCs w:val="24"/>
        </w:rPr>
        <w:t xml:space="preserve"> 4 стр.</w:t>
      </w:r>
    </w:p>
    <w:p w:rsidR="00546F48" w:rsidRDefault="00546F48" w:rsidP="00FE74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выполнения курсовой работы</w:t>
      </w:r>
    </w:p>
    <w:p w:rsidR="00546F48" w:rsidRDefault="00546F48" w:rsidP="00FE74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Структура</w:t>
      </w:r>
      <w:r w:rsidR="0020238A">
        <w:rPr>
          <w:rFonts w:ascii="Times New Roman" w:hAnsi="Times New Roman"/>
          <w:sz w:val="24"/>
          <w:szCs w:val="24"/>
        </w:rPr>
        <w:t xml:space="preserve"> курсовой работы</w:t>
      </w:r>
    </w:p>
    <w:p w:rsidR="00546F48" w:rsidRDefault="00546F48" w:rsidP="00FE74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Требования к оформлению</w:t>
      </w:r>
      <w:r w:rsidR="006510B8">
        <w:rPr>
          <w:rFonts w:ascii="Times New Roman" w:hAnsi="Times New Roman"/>
          <w:sz w:val="24"/>
          <w:szCs w:val="24"/>
        </w:rPr>
        <w:t xml:space="preserve"> курсовой работы</w:t>
      </w:r>
    </w:p>
    <w:p w:rsidR="00093D39" w:rsidRDefault="00093D39" w:rsidP="00FE74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5.Пример выполнения расчетной части курсовой работы</w:t>
      </w:r>
    </w:p>
    <w:p w:rsidR="00546F48" w:rsidRDefault="00546F48" w:rsidP="00FE74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</w:t>
      </w:r>
      <w:r w:rsidR="00E76230">
        <w:rPr>
          <w:rFonts w:ascii="Times New Roman" w:hAnsi="Times New Roman"/>
          <w:sz w:val="24"/>
          <w:szCs w:val="24"/>
        </w:rPr>
        <w:t xml:space="preserve">сок </w:t>
      </w:r>
      <w:r>
        <w:rPr>
          <w:rFonts w:ascii="Times New Roman" w:hAnsi="Times New Roman"/>
          <w:sz w:val="24"/>
          <w:szCs w:val="24"/>
        </w:rPr>
        <w:t xml:space="preserve"> литературы</w:t>
      </w:r>
    </w:p>
    <w:p w:rsidR="00546F48" w:rsidRDefault="006E5936" w:rsidP="00FE749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6F48">
        <w:rPr>
          <w:rFonts w:ascii="Times New Roman" w:hAnsi="Times New Roman"/>
          <w:sz w:val="24"/>
          <w:szCs w:val="24"/>
        </w:rPr>
        <w:t>Приложения</w:t>
      </w:r>
    </w:p>
    <w:p w:rsidR="00546F48" w:rsidRDefault="00546F48" w:rsidP="00546F48">
      <w:pPr>
        <w:rPr>
          <w:rFonts w:ascii="Times New Roman" w:hAnsi="Times New Roman"/>
          <w:sz w:val="24"/>
          <w:szCs w:val="24"/>
        </w:rPr>
      </w:pPr>
    </w:p>
    <w:p w:rsidR="00546F48" w:rsidRPr="00323D5A" w:rsidRDefault="00546F48" w:rsidP="00546F48">
      <w:pPr>
        <w:rPr>
          <w:rFonts w:ascii="Times New Roman" w:hAnsi="Times New Roman"/>
          <w:sz w:val="24"/>
          <w:szCs w:val="24"/>
        </w:rPr>
      </w:pPr>
    </w:p>
    <w:p w:rsidR="00546F48" w:rsidRDefault="00546F48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510B8" w:rsidRDefault="006510B8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6038F" w:rsidRDefault="0066038F" w:rsidP="006510B8">
      <w:pPr>
        <w:jc w:val="center"/>
        <w:rPr>
          <w:rFonts w:ascii="Times New Roman" w:hAnsi="Times New Roman"/>
          <w:b/>
          <w:sz w:val="24"/>
          <w:szCs w:val="24"/>
        </w:rPr>
      </w:pPr>
      <w:r w:rsidRPr="00DA1715">
        <w:rPr>
          <w:rFonts w:ascii="Times New Roman" w:hAnsi="Times New Roman"/>
          <w:b/>
          <w:sz w:val="24"/>
          <w:szCs w:val="24"/>
        </w:rPr>
        <w:t>1.</w:t>
      </w:r>
      <w:r w:rsidR="00DF42A7">
        <w:rPr>
          <w:rFonts w:ascii="Times New Roman" w:hAnsi="Times New Roman"/>
          <w:b/>
          <w:sz w:val="24"/>
          <w:szCs w:val="24"/>
        </w:rPr>
        <w:t xml:space="preserve"> </w:t>
      </w:r>
      <w:r w:rsidRPr="00DA1715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38680F" w:rsidRPr="00AA5318" w:rsidRDefault="0038680F" w:rsidP="00A77A43">
      <w:pPr>
        <w:pStyle w:val="af9"/>
        <w:spacing w:line="360" w:lineRule="auto"/>
        <w:ind w:right="0" w:firstLine="709"/>
        <w:jc w:val="both"/>
        <w:rPr>
          <w:sz w:val="24"/>
          <w:szCs w:val="24"/>
        </w:rPr>
      </w:pPr>
      <w:r w:rsidRPr="00AA5318">
        <w:rPr>
          <w:sz w:val="24"/>
          <w:szCs w:val="24"/>
        </w:rPr>
        <w:t xml:space="preserve">Методические рекомендации предназначены  для студентов </w:t>
      </w:r>
      <w:r>
        <w:rPr>
          <w:sz w:val="24"/>
          <w:szCs w:val="24"/>
        </w:rPr>
        <w:t>с целью</w:t>
      </w:r>
      <w:r w:rsidRPr="00AA5318">
        <w:rPr>
          <w:sz w:val="24"/>
          <w:szCs w:val="24"/>
        </w:rPr>
        <w:t xml:space="preserve"> оказания помощи при выполнении и оформлении курсовой работы.</w:t>
      </w:r>
    </w:p>
    <w:p w:rsidR="0038680F" w:rsidRPr="00AA5318" w:rsidRDefault="0038680F" w:rsidP="00A7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aps/>
          <w:sz w:val="24"/>
          <w:szCs w:val="24"/>
        </w:rPr>
      </w:pPr>
      <w:r w:rsidRPr="00AA5318">
        <w:rPr>
          <w:rFonts w:ascii="Times New Roman" w:eastAsia="Calibri" w:hAnsi="Times New Roman"/>
          <w:sz w:val="24"/>
          <w:szCs w:val="24"/>
        </w:rPr>
        <w:t xml:space="preserve">          Курсовая работа выполняется студентом самостоятельно на основании нормативных документов, методических указаний, полученных теоретических знаний и </w:t>
      </w:r>
      <w:r>
        <w:rPr>
          <w:rFonts w:ascii="Times New Roman" w:eastAsia="Calibri" w:hAnsi="Times New Roman"/>
          <w:sz w:val="24"/>
          <w:szCs w:val="24"/>
        </w:rPr>
        <w:t>практических навыков</w:t>
      </w:r>
      <w:r w:rsidRPr="00AA5318">
        <w:rPr>
          <w:rFonts w:ascii="Times New Roman" w:eastAsia="Calibri" w:hAnsi="Times New Roman"/>
          <w:sz w:val="24"/>
          <w:szCs w:val="24"/>
        </w:rPr>
        <w:t>.</w:t>
      </w:r>
    </w:p>
    <w:p w:rsidR="0038680F" w:rsidRPr="00AA5318" w:rsidRDefault="0038680F" w:rsidP="00A77A4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A5318">
        <w:rPr>
          <w:rFonts w:ascii="Times New Roman" w:eastAsia="Calibri" w:hAnsi="Times New Roman"/>
          <w:sz w:val="24"/>
          <w:szCs w:val="24"/>
        </w:rPr>
        <w:t>Целью курсовой работы является систематизация, закрепление и углубление знаний и умений студентов.</w:t>
      </w:r>
    </w:p>
    <w:p w:rsidR="0038680F" w:rsidRPr="00A77A43" w:rsidRDefault="0038680F" w:rsidP="00A7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A43">
        <w:rPr>
          <w:rFonts w:ascii="Times New Roman" w:eastAsia="Calibri" w:hAnsi="Times New Roman"/>
          <w:sz w:val="24"/>
          <w:szCs w:val="24"/>
        </w:rPr>
        <w:t xml:space="preserve">       В результате выполнения курсовой работы обучающийся должен уметь:</w:t>
      </w:r>
    </w:p>
    <w:p w:rsidR="00A77A43" w:rsidRPr="00A77A43" w:rsidRDefault="00A77A43" w:rsidP="00A77A43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77A43">
        <w:rPr>
          <w:rFonts w:ascii="Times New Roman" w:hAnsi="Times New Roman"/>
          <w:sz w:val="24"/>
          <w:szCs w:val="24"/>
        </w:rPr>
        <w:t>выбирать диэлектрические материалы в соответствии с условиями эксплуатации и требованиями технологического процесса;</w:t>
      </w:r>
    </w:p>
    <w:p w:rsidR="00A77A43" w:rsidRPr="00A77A43" w:rsidRDefault="00A77A43" w:rsidP="00A77A43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77A43">
        <w:rPr>
          <w:rFonts w:ascii="Times New Roman" w:hAnsi="Times New Roman"/>
          <w:sz w:val="24"/>
          <w:szCs w:val="24"/>
        </w:rPr>
        <w:t>производить расчеты кабелей и проводов для силовых электрических ц</w:t>
      </w:r>
      <w:r w:rsidRPr="00A77A43">
        <w:rPr>
          <w:rFonts w:ascii="Times New Roman" w:hAnsi="Times New Roman"/>
          <w:sz w:val="24"/>
          <w:szCs w:val="24"/>
        </w:rPr>
        <w:t>е</w:t>
      </w:r>
      <w:r w:rsidRPr="00A77A43">
        <w:rPr>
          <w:rFonts w:ascii="Times New Roman" w:hAnsi="Times New Roman"/>
          <w:sz w:val="24"/>
          <w:szCs w:val="24"/>
        </w:rPr>
        <w:t>пей;</w:t>
      </w:r>
    </w:p>
    <w:p w:rsidR="00A77A43" w:rsidRPr="00A77A43" w:rsidRDefault="00A77A43" w:rsidP="00A77A43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77A43">
        <w:rPr>
          <w:rFonts w:ascii="Times New Roman" w:hAnsi="Times New Roman"/>
          <w:sz w:val="24"/>
          <w:szCs w:val="24"/>
        </w:rPr>
        <w:t>выбирать электрическую изоляцию, кабельные изделия и провода, электрические конденсаторы;</w:t>
      </w:r>
    </w:p>
    <w:p w:rsidR="00A77A43" w:rsidRPr="00A77A43" w:rsidRDefault="00A77A43" w:rsidP="00A77A43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77A43">
        <w:rPr>
          <w:rFonts w:ascii="Times New Roman" w:hAnsi="Times New Roman"/>
          <w:sz w:val="24"/>
          <w:szCs w:val="24"/>
        </w:rPr>
        <w:t>выбирать технологическую оснастку при изготовлении кабельных изд</w:t>
      </w:r>
      <w:r w:rsidRPr="00A77A43">
        <w:rPr>
          <w:rFonts w:ascii="Times New Roman" w:hAnsi="Times New Roman"/>
          <w:sz w:val="24"/>
          <w:szCs w:val="24"/>
        </w:rPr>
        <w:t>е</w:t>
      </w:r>
      <w:r w:rsidRPr="00A77A43">
        <w:rPr>
          <w:rFonts w:ascii="Times New Roman" w:hAnsi="Times New Roman"/>
          <w:sz w:val="24"/>
          <w:szCs w:val="24"/>
        </w:rPr>
        <w:t>лий;</w:t>
      </w:r>
    </w:p>
    <w:p w:rsidR="0038680F" w:rsidRPr="00A77A43" w:rsidRDefault="0038680F" w:rsidP="00A7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77A43">
        <w:rPr>
          <w:rFonts w:ascii="Times New Roman" w:eastAsia="Calibri" w:hAnsi="Times New Roman"/>
          <w:sz w:val="24"/>
          <w:szCs w:val="24"/>
        </w:rPr>
        <w:t>В результате выполнения курсовой работы обучающийся должен знать:</w:t>
      </w:r>
    </w:p>
    <w:p w:rsidR="00A77A43" w:rsidRPr="00A77A43" w:rsidRDefault="00A77A43" w:rsidP="00A77A4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7A43">
        <w:rPr>
          <w:rFonts w:ascii="Times New Roman" w:hAnsi="Times New Roman"/>
          <w:sz w:val="24"/>
          <w:szCs w:val="24"/>
        </w:rPr>
        <w:t>классификацию, строение и свойства полимеров;</w:t>
      </w:r>
    </w:p>
    <w:p w:rsidR="00A77A43" w:rsidRPr="00A77A43" w:rsidRDefault="00A77A43" w:rsidP="00A77A4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7A43">
        <w:rPr>
          <w:rFonts w:ascii="Times New Roman" w:hAnsi="Times New Roman"/>
          <w:sz w:val="24"/>
          <w:szCs w:val="24"/>
        </w:rPr>
        <w:t>физические процессы, конструкцию, технические характеристики, области примен</w:t>
      </w:r>
      <w:r w:rsidRPr="00A77A43">
        <w:rPr>
          <w:rFonts w:ascii="Times New Roman" w:hAnsi="Times New Roman"/>
          <w:sz w:val="24"/>
          <w:szCs w:val="24"/>
        </w:rPr>
        <w:t>е</w:t>
      </w:r>
      <w:r w:rsidRPr="00A77A43">
        <w:rPr>
          <w:rFonts w:ascii="Times New Roman" w:hAnsi="Times New Roman"/>
          <w:sz w:val="24"/>
          <w:szCs w:val="24"/>
        </w:rPr>
        <w:t>ния электрической изоляции, кабельных изделий и проводов, электрических конде</w:t>
      </w:r>
      <w:r w:rsidRPr="00A77A43">
        <w:rPr>
          <w:rFonts w:ascii="Times New Roman" w:hAnsi="Times New Roman"/>
          <w:sz w:val="24"/>
          <w:szCs w:val="24"/>
        </w:rPr>
        <w:t>н</w:t>
      </w:r>
      <w:r w:rsidRPr="00A77A43">
        <w:rPr>
          <w:rFonts w:ascii="Times New Roman" w:hAnsi="Times New Roman"/>
          <w:sz w:val="24"/>
          <w:szCs w:val="24"/>
        </w:rPr>
        <w:t>саторов и правила их эксплуатации;</w:t>
      </w:r>
    </w:p>
    <w:p w:rsidR="00A77A43" w:rsidRPr="00A77A43" w:rsidRDefault="00A77A43" w:rsidP="00A77A4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7A43">
        <w:rPr>
          <w:rFonts w:ascii="Times New Roman" w:hAnsi="Times New Roman"/>
          <w:sz w:val="24"/>
          <w:szCs w:val="24"/>
        </w:rPr>
        <w:t>порядок организации проектирования, производства, эксплуатации кабельных изд</w:t>
      </w:r>
      <w:r w:rsidRPr="00A77A43">
        <w:rPr>
          <w:rFonts w:ascii="Times New Roman" w:hAnsi="Times New Roman"/>
          <w:sz w:val="24"/>
          <w:szCs w:val="24"/>
        </w:rPr>
        <w:t>е</w:t>
      </w:r>
      <w:r w:rsidRPr="00A77A43">
        <w:rPr>
          <w:rFonts w:ascii="Times New Roman" w:hAnsi="Times New Roman"/>
          <w:sz w:val="24"/>
          <w:szCs w:val="24"/>
        </w:rPr>
        <w:t>лий и проводов, электрических конденсаторов;</w:t>
      </w:r>
    </w:p>
    <w:p w:rsidR="00A77A43" w:rsidRPr="00A77A43" w:rsidRDefault="00A77A43" w:rsidP="00A77A4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7A43">
        <w:rPr>
          <w:rFonts w:ascii="Times New Roman" w:hAnsi="Times New Roman"/>
          <w:sz w:val="24"/>
          <w:szCs w:val="24"/>
        </w:rPr>
        <w:t>технологический процесс изготовления кабельной и конденсаторной продукции;</w:t>
      </w:r>
    </w:p>
    <w:p w:rsidR="00A77A43" w:rsidRPr="00A77A43" w:rsidRDefault="00A77A43" w:rsidP="00A77A4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7A43">
        <w:rPr>
          <w:rFonts w:ascii="Times New Roman" w:hAnsi="Times New Roman"/>
          <w:sz w:val="24"/>
          <w:szCs w:val="24"/>
        </w:rPr>
        <w:t>последовательность разработки технологических процессов и режимов производства продукции;</w:t>
      </w:r>
    </w:p>
    <w:p w:rsidR="00A77A43" w:rsidRPr="00A77A43" w:rsidRDefault="00A77A43" w:rsidP="00A77A4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7A43">
        <w:rPr>
          <w:rFonts w:ascii="Times New Roman" w:hAnsi="Times New Roman"/>
          <w:sz w:val="24"/>
          <w:szCs w:val="24"/>
        </w:rPr>
        <w:t>единую систему технологической подготовки производства;</w:t>
      </w:r>
    </w:p>
    <w:p w:rsidR="00A77A43" w:rsidRPr="00A77A43" w:rsidRDefault="00A77A43" w:rsidP="00A77A43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7A43">
        <w:rPr>
          <w:rFonts w:ascii="Times New Roman" w:hAnsi="Times New Roman"/>
          <w:sz w:val="24"/>
          <w:szCs w:val="24"/>
        </w:rPr>
        <w:t>оборудование, приспособления, инструменты, применяемые в процессе производс</w:t>
      </w:r>
      <w:r w:rsidRPr="00A77A43">
        <w:rPr>
          <w:rFonts w:ascii="Times New Roman" w:hAnsi="Times New Roman"/>
          <w:sz w:val="24"/>
          <w:szCs w:val="24"/>
        </w:rPr>
        <w:t>т</w:t>
      </w:r>
      <w:r w:rsidRPr="00A77A43">
        <w:rPr>
          <w:rFonts w:ascii="Times New Roman" w:hAnsi="Times New Roman"/>
          <w:sz w:val="24"/>
          <w:szCs w:val="24"/>
        </w:rPr>
        <w:t>ва;</w:t>
      </w:r>
    </w:p>
    <w:p w:rsidR="0038680F" w:rsidRPr="00AA5318" w:rsidRDefault="0038680F" w:rsidP="00A77A43">
      <w:pPr>
        <w:widowControl w:val="0"/>
        <w:autoSpaceDE w:val="0"/>
        <w:autoSpaceDN w:val="0"/>
        <w:adjustRightInd w:val="0"/>
        <w:spacing w:after="0" w:line="360" w:lineRule="auto"/>
        <w:ind w:firstLineChars="253" w:firstLine="607"/>
        <w:jc w:val="both"/>
        <w:rPr>
          <w:rFonts w:ascii="Times New Roman" w:eastAsia="Calibri" w:hAnsi="Times New Roman"/>
          <w:sz w:val="24"/>
          <w:szCs w:val="24"/>
        </w:rPr>
      </w:pPr>
      <w:r w:rsidRPr="00AA5318">
        <w:rPr>
          <w:rFonts w:ascii="Times New Roman" w:eastAsia="Calibri" w:hAnsi="Times New Roman"/>
          <w:sz w:val="24"/>
          <w:szCs w:val="24"/>
        </w:rPr>
        <w:t>Основные этапы выполнения курсовой работы:</w:t>
      </w:r>
    </w:p>
    <w:p w:rsidR="0038680F" w:rsidRPr="00AA5318" w:rsidRDefault="0038680F" w:rsidP="003402D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AA5318">
        <w:rPr>
          <w:rFonts w:ascii="Times New Roman" w:eastAsia="Calibri" w:hAnsi="Times New Roman"/>
          <w:sz w:val="24"/>
          <w:szCs w:val="24"/>
        </w:rPr>
        <w:t>1. Согласование исходных данных с руководителем курсовой работы;</w:t>
      </w:r>
    </w:p>
    <w:p w:rsidR="0038680F" w:rsidRPr="00AA5318" w:rsidRDefault="0038680F" w:rsidP="0034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AA5318">
        <w:rPr>
          <w:rFonts w:ascii="Times New Roman" w:eastAsia="Calibri" w:hAnsi="Times New Roman"/>
          <w:sz w:val="24"/>
          <w:szCs w:val="24"/>
        </w:rPr>
        <w:t xml:space="preserve">2. Выполнение расчета </w:t>
      </w:r>
      <w:r w:rsidRPr="00AA531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технико-экономические показатели производственной деятельно</w:t>
      </w:r>
      <w:r w:rsidRPr="00AA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сти;</w:t>
      </w:r>
    </w:p>
    <w:p w:rsidR="0038680F" w:rsidRPr="00AA5318" w:rsidRDefault="0038680F" w:rsidP="003402D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AA5318">
        <w:rPr>
          <w:rFonts w:ascii="Times New Roman" w:eastAsia="Calibri" w:hAnsi="Times New Roman"/>
          <w:sz w:val="24"/>
          <w:szCs w:val="24"/>
        </w:rPr>
        <w:t>3. Оформление курсовой работы;</w:t>
      </w:r>
    </w:p>
    <w:p w:rsidR="0038680F" w:rsidRPr="00AA5318" w:rsidRDefault="0038680F" w:rsidP="003402D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AA5318">
        <w:rPr>
          <w:rFonts w:ascii="Times New Roman" w:eastAsia="Calibri" w:hAnsi="Times New Roman"/>
          <w:sz w:val="24"/>
          <w:szCs w:val="24"/>
        </w:rPr>
        <w:t>4. Защита курсовой работы.</w:t>
      </w:r>
    </w:p>
    <w:p w:rsidR="00DF42A7" w:rsidRDefault="008F6D0B" w:rsidP="00AE30FD">
      <w:pPr>
        <w:pStyle w:val="a7"/>
        <w:shd w:val="clear" w:color="auto" w:fill="FFFFFF"/>
        <w:spacing w:before="0" w:beforeAutospacing="0" w:after="0" w:afterAutospacing="0"/>
        <w:ind w:right="140"/>
        <w:rPr>
          <w:b/>
        </w:rPr>
      </w:pPr>
      <w:r>
        <w:rPr>
          <w:color w:val="333333"/>
        </w:rPr>
        <w:lastRenderedPageBreak/>
        <w:t xml:space="preserve">    </w:t>
      </w:r>
      <w:r w:rsidR="00EF4387">
        <w:rPr>
          <w:color w:val="333333"/>
        </w:rPr>
        <w:t xml:space="preserve"> </w:t>
      </w:r>
      <w:r w:rsidR="005937DD">
        <w:rPr>
          <w:bCs/>
        </w:rPr>
        <w:t>.</w:t>
      </w:r>
    </w:p>
    <w:p w:rsidR="00A77A43" w:rsidRDefault="00A77A43" w:rsidP="00EF4387">
      <w:pPr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DF42A7" w:rsidRDefault="00DF42A7" w:rsidP="00EF4387">
      <w:pPr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DF42A7">
        <w:rPr>
          <w:rFonts w:ascii="Times New Roman" w:hAnsi="Times New Roman"/>
          <w:b/>
          <w:sz w:val="24"/>
          <w:szCs w:val="24"/>
        </w:rPr>
        <w:t>2.Организация выполнения курсовой работы</w:t>
      </w:r>
    </w:p>
    <w:p w:rsidR="00FD12CD" w:rsidRPr="00F21095" w:rsidRDefault="00FD12CD" w:rsidP="00FD12C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A5318">
        <w:rPr>
          <w:rFonts w:ascii="Times New Roman" w:hAnsi="Times New Roman"/>
          <w:color w:val="000000"/>
          <w:sz w:val="24"/>
          <w:szCs w:val="24"/>
        </w:rPr>
        <w:t xml:space="preserve">          Курсовая работа выполняется под руководством преподавателя - руководителя. Практическое руководство со стороны преподавателя включает:</w:t>
      </w:r>
    </w:p>
    <w:p w:rsidR="00FD12CD" w:rsidRPr="00AA5318" w:rsidRDefault="00FD12CD" w:rsidP="00FD12C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A5318">
        <w:rPr>
          <w:rFonts w:ascii="Times New Roman" w:hAnsi="Times New Roman"/>
          <w:color w:val="000000"/>
          <w:sz w:val="24"/>
          <w:szCs w:val="24"/>
        </w:rPr>
        <w:t>- предоставление студенту задания на курсовую работу и проверку его выполнения;</w:t>
      </w:r>
    </w:p>
    <w:p w:rsidR="00FD12CD" w:rsidRPr="00F21095" w:rsidRDefault="00FD12CD" w:rsidP="00FD12C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A5318">
        <w:rPr>
          <w:rFonts w:ascii="Times New Roman" w:hAnsi="Times New Roman"/>
          <w:color w:val="000000"/>
          <w:sz w:val="24"/>
          <w:szCs w:val="24"/>
        </w:rPr>
        <w:t>- составление графика работы над курсовой  работой, в котором определяются этапы, сроки написания и оформления курсовой работы студентом;</w:t>
      </w:r>
    </w:p>
    <w:p w:rsidR="00FD12CD" w:rsidRPr="00F21095" w:rsidRDefault="00FD12CD" w:rsidP="00FD12C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A5318">
        <w:rPr>
          <w:rFonts w:ascii="Times New Roman" w:hAnsi="Times New Roman"/>
          <w:color w:val="000000"/>
          <w:sz w:val="24"/>
          <w:szCs w:val="24"/>
        </w:rPr>
        <w:t>- консультации студента по вопросам выполнения и оформления курсовой работы;</w:t>
      </w:r>
    </w:p>
    <w:p w:rsidR="00FD12CD" w:rsidRPr="00AA5318" w:rsidRDefault="00FD12CD" w:rsidP="00FD12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5318">
        <w:rPr>
          <w:rFonts w:ascii="Times New Roman" w:hAnsi="Times New Roman"/>
          <w:color w:val="000000"/>
          <w:sz w:val="24"/>
          <w:szCs w:val="24"/>
        </w:rPr>
        <w:t>- рекомендации по использованию основной и дополнительной литературы, практического материала и других источников информации;</w:t>
      </w:r>
    </w:p>
    <w:p w:rsidR="00FD12CD" w:rsidRPr="00F21095" w:rsidRDefault="00FD12CD" w:rsidP="00FD12C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A5318">
        <w:rPr>
          <w:rFonts w:ascii="Times New Roman" w:hAnsi="Times New Roman"/>
          <w:color w:val="000000"/>
          <w:sz w:val="24"/>
          <w:szCs w:val="24"/>
        </w:rPr>
        <w:t>- проверку выполненной курсовой работы и рекомендации по ее защите.</w:t>
      </w:r>
    </w:p>
    <w:p w:rsidR="00FD12CD" w:rsidRPr="00AA5318" w:rsidRDefault="00FD12CD" w:rsidP="00FD12CD">
      <w:pPr>
        <w:pStyle w:val="c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A5318">
        <w:rPr>
          <w:rStyle w:val="c1"/>
          <w:color w:val="000000"/>
        </w:rPr>
        <w:t xml:space="preserve">          Задание на курсовую работу студент получает у преподавателя-руководителя, в соответствии с учебным планом.</w:t>
      </w:r>
    </w:p>
    <w:p w:rsidR="00FD12CD" w:rsidRPr="00AA5318" w:rsidRDefault="00FD12CD" w:rsidP="00FD12CD">
      <w:pPr>
        <w:pStyle w:val="c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A5318">
        <w:rPr>
          <w:rStyle w:val="c1"/>
          <w:color w:val="000000"/>
        </w:rPr>
        <w:t xml:space="preserve">          Задание на курсовую работу выдается не позднее, чем за полтора месяца до срока сдачи курсовой работы.</w:t>
      </w:r>
    </w:p>
    <w:p w:rsidR="00FD12CD" w:rsidRPr="00AA5318" w:rsidRDefault="00FD12CD" w:rsidP="00FD12CD">
      <w:pPr>
        <w:pStyle w:val="c5"/>
        <w:spacing w:before="0" w:beforeAutospacing="0" w:after="0" w:afterAutospacing="0" w:line="276" w:lineRule="auto"/>
        <w:jc w:val="both"/>
        <w:rPr>
          <w:color w:val="000000"/>
        </w:rPr>
      </w:pPr>
      <w:r w:rsidRPr="00AA5318">
        <w:rPr>
          <w:rStyle w:val="c1"/>
          <w:color w:val="000000"/>
        </w:rPr>
        <w:t xml:space="preserve">          Законченные курсовые работы в установленный срок сдаются преподавателю. Преподаватель проверяет курсовую работу и вместе с письменным отзывом передает студенту для ознакомления и последующей защиты. Защита курсовой работы  состоит из краткого сообщения об основном содержании работы,  ответов на вопросы, обсуждения качества работы и ее окончательной оценки.</w:t>
      </w:r>
    </w:p>
    <w:p w:rsidR="00FD12CD" w:rsidRPr="00AA5318" w:rsidRDefault="00FD12CD" w:rsidP="00FD12CD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AA5318">
        <w:rPr>
          <w:rStyle w:val="c1"/>
          <w:color w:val="000000"/>
        </w:rPr>
        <w:t xml:space="preserve">          По результатам  ответов  студента на вопросы в ходе защиты, преподаватель выставляет оценку по пятибалльной системе, которая записывается в зачетную книжку.</w:t>
      </w:r>
    </w:p>
    <w:p w:rsidR="00FD12CD" w:rsidRPr="00AA5318" w:rsidRDefault="00FD12CD" w:rsidP="00FD12CD">
      <w:pPr>
        <w:pStyle w:val="c5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A5318">
        <w:rPr>
          <w:rStyle w:val="c1"/>
          <w:color w:val="000000"/>
        </w:rPr>
        <w:t xml:space="preserve">          Студентам, получившим неудовлетворительную оценку по курсовой работе выдается новое задание и определяется новый срок ее выполнения.</w:t>
      </w:r>
    </w:p>
    <w:p w:rsidR="00A77A43" w:rsidRDefault="00EF4387" w:rsidP="00A77A43">
      <w:pPr>
        <w:spacing w:line="360" w:lineRule="auto"/>
        <w:ind w:left="284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D593A">
        <w:rPr>
          <w:rFonts w:ascii="Times New Roman" w:hAnsi="Times New Roman"/>
          <w:sz w:val="24"/>
          <w:szCs w:val="24"/>
        </w:rPr>
        <w:t xml:space="preserve">        </w:t>
      </w:r>
      <w:r w:rsidR="008F6D0B">
        <w:rPr>
          <w:rFonts w:ascii="Times New Roman" w:hAnsi="Times New Roman"/>
          <w:sz w:val="24"/>
          <w:szCs w:val="24"/>
        </w:rPr>
        <w:t xml:space="preserve">              </w:t>
      </w:r>
    </w:p>
    <w:p w:rsidR="00C13D51" w:rsidRDefault="00DF42A7" w:rsidP="00A77A43">
      <w:pPr>
        <w:spacing w:line="360" w:lineRule="auto"/>
        <w:ind w:left="284"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13D51" w:rsidRPr="00C13D51">
        <w:rPr>
          <w:rFonts w:ascii="Times New Roman" w:hAnsi="Times New Roman"/>
          <w:b/>
          <w:sz w:val="24"/>
          <w:szCs w:val="24"/>
        </w:rPr>
        <w:t>. Структура</w:t>
      </w:r>
      <w:r w:rsidR="00C13D51">
        <w:rPr>
          <w:rFonts w:ascii="Times New Roman" w:hAnsi="Times New Roman"/>
          <w:b/>
          <w:sz w:val="24"/>
          <w:szCs w:val="24"/>
        </w:rPr>
        <w:t xml:space="preserve"> курсовой работы</w:t>
      </w:r>
    </w:p>
    <w:p w:rsidR="00FD12CD" w:rsidRPr="00AA5318" w:rsidRDefault="00FD12CD" w:rsidP="00FD12CD">
      <w:pPr>
        <w:widowControl w:val="0"/>
        <w:autoSpaceDE w:val="0"/>
        <w:autoSpaceDN w:val="0"/>
        <w:adjustRightInd w:val="0"/>
        <w:spacing w:after="0"/>
        <w:ind w:firstLineChars="253" w:firstLine="607"/>
        <w:rPr>
          <w:rFonts w:ascii="Times New Roman" w:eastAsia="Calibri" w:hAnsi="Times New Roman"/>
          <w:sz w:val="24"/>
          <w:szCs w:val="24"/>
        </w:rPr>
      </w:pPr>
      <w:r w:rsidRPr="00AA5318">
        <w:rPr>
          <w:rFonts w:ascii="Times New Roman" w:eastAsia="Calibri" w:hAnsi="Times New Roman"/>
          <w:sz w:val="24"/>
          <w:szCs w:val="24"/>
        </w:rPr>
        <w:t xml:space="preserve">Курсовая работа состоит из титульного листа  (Приложение 1), задания (Приложение 2), </w:t>
      </w:r>
      <w:r w:rsidR="00AE30FD">
        <w:rPr>
          <w:rFonts w:ascii="Times New Roman" w:eastAsia="Calibri" w:hAnsi="Times New Roman"/>
          <w:sz w:val="24"/>
          <w:szCs w:val="24"/>
        </w:rPr>
        <w:t>пояснительной записки (далее ПЗ), включающей содержание</w:t>
      </w:r>
      <w:r w:rsidRPr="00AA5318">
        <w:rPr>
          <w:rFonts w:ascii="Times New Roman" w:eastAsia="Calibri" w:hAnsi="Times New Roman"/>
          <w:sz w:val="24"/>
          <w:szCs w:val="24"/>
        </w:rPr>
        <w:t>, введени</w:t>
      </w:r>
      <w:r w:rsidR="00AE30FD">
        <w:rPr>
          <w:rFonts w:ascii="Times New Roman" w:eastAsia="Calibri" w:hAnsi="Times New Roman"/>
          <w:sz w:val="24"/>
          <w:szCs w:val="24"/>
        </w:rPr>
        <w:t>е</w:t>
      </w:r>
      <w:r w:rsidRPr="00AA5318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AE30FD">
        <w:rPr>
          <w:rFonts w:ascii="Times New Roman" w:eastAsia="Calibri" w:hAnsi="Times New Roman"/>
          <w:sz w:val="24"/>
          <w:szCs w:val="24"/>
        </w:rPr>
        <w:t>технологическую  часть, расчетно-графическую, экономическую</w:t>
      </w:r>
      <w:r>
        <w:rPr>
          <w:rFonts w:ascii="Times New Roman" w:eastAsia="Calibri" w:hAnsi="Times New Roman"/>
          <w:sz w:val="24"/>
          <w:szCs w:val="24"/>
        </w:rPr>
        <w:t xml:space="preserve"> части, </w:t>
      </w:r>
      <w:r w:rsidRPr="00AA5318">
        <w:rPr>
          <w:rFonts w:ascii="Times New Roman" w:eastAsia="Calibri" w:hAnsi="Times New Roman"/>
          <w:sz w:val="24"/>
          <w:szCs w:val="24"/>
        </w:rPr>
        <w:t>заключени</w:t>
      </w:r>
      <w:r w:rsidR="00AE30FD"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>,</w:t>
      </w:r>
      <w:r w:rsidRPr="00AA5318">
        <w:rPr>
          <w:rFonts w:ascii="Times New Roman" w:eastAsia="Calibri" w:hAnsi="Times New Roman"/>
          <w:sz w:val="24"/>
          <w:szCs w:val="24"/>
        </w:rPr>
        <w:t xml:space="preserve"> спис</w:t>
      </w:r>
      <w:r w:rsidR="00AE30FD">
        <w:rPr>
          <w:rFonts w:ascii="Times New Roman" w:eastAsia="Calibri" w:hAnsi="Times New Roman"/>
          <w:sz w:val="24"/>
          <w:szCs w:val="24"/>
        </w:rPr>
        <w:t>ок  использованной</w:t>
      </w:r>
      <w:r w:rsidRPr="00AA5318">
        <w:rPr>
          <w:rFonts w:ascii="Times New Roman" w:eastAsia="Calibri" w:hAnsi="Times New Roman"/>
          <w:sz w:val="24"/>
          <w:szCs w:val="24"/>
        </w:rPr>
        <w:t xml:space="preserve"> литературы</w:t>
      </w:r>
      <w:r>
        <w:rPr>
          <w:rFonts w:ascii="Times New Roman" w:eastAsia="Calibri" w:hAnsi="Times New Roman"/>
          <w:sz w:val="24"/>
          <w:szCs w:val="24"/>
        </w:rPr>
        <w:t>, приложения</w:t>
      </w:r>
      <w:r w:rsidRPr="00AA5318">
        <w:rPr>
          <w:rFonts w:ascii="Times New Roman" w:eastAsia="Calibri" w:hAnsi="Times New Roman"/>
          <w:sz w:val="24"/>
          <w:szCs w:val="24"/>
        </w:rPr>
        <w:t xml:space="preserve"> </w:t>
      </w:r>
    </w:p>
    <w:p w:rsidR="00FD12CD" w:rsidRDefault="00FD12CD" w:rsidP="00FD12CD">
      <w:pPr>
        <w:widowControl w:val="0"/>
        <w:autoSpaceDE w:val="0"/>
        <w:autoSpaceDN w:val="0"/>
        <w:adjustRightInd w:val="0"/>
        <w:spacing w:after="0"/>
        <w:ind w:firstLineChars="253" w:firstLine="607"/>
        <w:jc w:val="both"/>
        <w:rPr>
          <w:rFonts w:ascii="Times New Roman" w:eastAsia="Calibri" w:hAnsi="Times New Roman"/>
          <w:sz w:val="24"/>
          <w:szCs w:val="24"/>
        </w:rPr>
      </w:pPr>
      <w:r w:rsidRPr="00AA5318">
        <w:rPr>
          <w:rFonts w:ascii="Times New Roman" w:eastAsia="Calibri" w:hAnsi="Times New Roman"/>
          <w:sz w:val="24"/>
          <w:szCs w:val="24"/>
        </w:rPr>
        <w:t>Во введении (не более 2 страниц) обосновывается актуальность выбранной темы, перечисляются цели и задачи, раскрыв</w:t>
      </w:r>
      <w:r>
        <w:rPr>
          <w:rFonts w:ascii="Times New Roman" w:eastAsia="Calibri" w:hAnsi="Times New Roman"/>
          <w:sz w:val="24"/>
          <w:szCs w:val="24"/>
        </w:rPr>
        <w:t>ается структура курсовой работы.</w:t>
      </w:r>
    </w:p>
    <w:p w:rsidR="00FD12CD" w:rsidRDefault="00FD12CD" w:rsidP="00FD12CD">
      <w:pPr>
        <w:widowControl w:val="0"/>
        <w:autoSpaceDE w:val="0"/>
        <w:autoSpaceDN w:val="0"/>
        <w:adjustRightInd w:val="0"/>
        <w:spacing w:after="0"/>
        <w:ind w:firstLineChars="253" w:firstLine="607"/>
        <w:jc w:val="both"/>
        <w:rPr>
          <w:rFonts w:ascii="Times New Roman" w:eastAsia="Calibri" w:hAnsi="Times New Roman"/>
          <w:i/>
          <w:sz w:val="24"/>
          <w:szCs w:val="24"/>
        </w:rPr>
      </w:pPr>
      <w:r w:rsidRPr="00FD12CD">
        <w:rPr>
          <w:rFonts w:ascii="Times New Roman" w:eastAsia="Calibri" w:hAnsi="Times New Roman"/>
          <w:i/>
          <w:sz w:val="24"/>
          <w:szCs w:val="24"/>
        </w:rPr>
        <w:t>Структура курсовой работы по ПМ01.</w:t>
      </w:r>
    </w:p>
    <w:p w:rsidR="00AE30FD" w:rsidRDefault="00AE30FD" w:rsidP="00AE30FD">
      <w:pPr>
        <w:spacing w:line="360" w:lineRule="auto"/>
        <w:ind w:left="426" w:right="14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77A43">
        <w:rPr>
          <w:rFonts w:ascii="Times New Roman" w:hAnsi="Times New Roman"/>
          <w:sz w:val="24"/>
          <w:szCs w:val="24"/>
        </w:rPr>
        <w:t xml:space="preserve">ПЗ должна иметь следующее </w:t>
      </w:r>
      <w:r>
        <w:rPr>
          <w:rFonts w:ascii="Times New Roman" w:hAnsi="Times New Roman"/>
          <w:sz w:val="24"/>
          <w:szCs w:val="24"/>
        </w:rPr>
        <w:t xml:space="preserve"> структурное построение:</w:t>
      </w:r>
    </w:p>
    <w:p w:rsidR="00AE30FD" w:rsidRDefault="00AE30FD" w:rsidP="00AE30FD">
      <w:pPr>
        <w:spacing w:line="360" w:lineRule="auto"/>
        <w:ind w:left="426" w:right="14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титульный лист</w:t>
      </w:r>
    </w:p>
    <w:p w:rsidR="00AE30FD" w:rsidRDefault="00AE30FD" w:rsidP="00AE30FD">
      <w:pPr>
        <w:spacing w:line="360" w:lineRule="auto"/>
        <w:ind w:left="426" w:right="14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задание на курсовую работу</w:t>
      </w:r>
    </w:p>
    <w:p w:rsidR="00AE30FD" w:rsidRDefault="00AE30FD" w:rsidP="00AE30FD">
      <w:pPr>
        <w:spacing w:line="360" w:lineRule="auto"/>
        <w:ind w:left="426" w:right="14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содержание курсового проекта</w:t>
      </w:r>
    </w:p>
    <w:p w:rsidR="00FE749E" w:rsidRDefault="00FE749E" w:rsidP="00ED266D">
      <w:pPr>
        <w:widowControl w:val="0"/>
        <w:autoSpaceDE w:val="0"/>
        <w:autoSpaceDN w:val="0"/>
        <w:adjustRightInd w:val="0"/>
        <w:spacing w:after="0"/>
        <w:ind w:firstLineChars="253" w:firstLine="61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E749E" w:rsidRDefault="00FE749E" w:rsidP="00ED266D">
      <w:pPr>
        <w:widowControl w:val="0"/>
        <w:autoSpaceDE w:val="0"/>
        <w:autoSpaceDN w:val="0"/>
        <w:adjustRightInd w:val="0"/>
        <w:spacing w:after="0"/>
        <w:ind w:firstLineChars="253" w:firstLine="61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E749E" w:rsidRDefault="00FE749E" w:rsidP="00ED266D">
      <w:pPr>
        <w:widowControl w:val="0"/>
        <w:autoSpaceDE w:val="0"/>
        <w:autoSpaceDN w:val="0"/>
        <w:adjustRightInd w:val="0"/>
        <w:spacing w:after="0"/>
        <w:ind w:firstLineChars="253" w:firstLine="61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E749E" w:rsidRDefault="00FE749E" w:rsidP="00ED266D">
      <w:pPr>
        <w:widowControl w:val="0"/>
        <w:autoSpaceDE w:val="0"/>
        <w:autoSpaceDN w:val="0"/>
        <w:adjustRightInd w:val="0"/>
        <w:spacing w:after="0"/>
        <w:ind w:firstLineChars="253" w:firstLine="61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14713" w:rsidRDefault="00914713" w:rsidP="00ED266D">
      <w:pPr>
        <w:widowControl w:val="0"/>
        <w:autoSpaceDE w:val="0"/>
        <w:autoSpaceDN w:val="0"/>
        <w:adjustRightInd w:val="0"/>
        <w:spacing w:after="0"/>
        <w:ind w:firstLineChars="253" w:firstLine="61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14713" w:rsidRPr="00515D49" w:rsidRDefault="00914713" w:rsidP="003402D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Chars="15" w:firstLine="36"/>
        <w:jc w:val="both"/>
        <w:rPr>
          <w:rFonts w:ascii="Times New Roman" w:hAnsi="Times New Roman"/>
          <w:color w:val="000000"/>
          <w:sz w:val="24"/>
          <w:szCs w:val="24"/>
        </w:rPr>
      </w:pPr>
      <w:r w:rsidRPr="00515D49">
        <w:rPr>
          <w:rFonts w:ascii="Times New Roman" w:hAnsi="Times New Roman"/>
          <w:color w:val="000000"/>
          <w:sz w:val="24"/>
          <w:szCs w:val="24"/>
        </w:rPr>
        <w:t>Содержание</w:t>
      </w:r>
    </w:p>
    <w:p w:rsidR="00914713" w:rsidRPr="00515D49" w:rsidRDefault="00914713" w:rsidP="003402D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Chars="15" w:firstLine="36"/>
        <w:jc w:val="both"/>
        <w:rPr>
          <w:rFonts w:ascii="Times New Roman" w:eastAsia="Calibri" w:hAnsi="Times New Roman"/>
          <w:sz w:val="24"/>
          <w:szCs w:val="24"/>
        </w:rPr>
      </w:pPr>
      <w:r w:rsidRPr="00515D49">
        <w:rPr>
          <w:rFonts w:ascii="Times New Roman" w:eastAsia="Calibri" w:hAnsi="Times New Roman"/>
          <w:sz w:val="24"/>
          <w:szCs w:val="24"/>
        </w:rPr>
        <w:t xml:space="preserve"> Введение</w:t>
      </w:r>
    </w:p>
    <w:p w:rsidR="00914713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  <w:rPr>
          <w:color w:val="000000"/>
        </w:rPr>
      </w:pPr>
      <w:r w:rsidRPr="00515D49">
        <w:rPr>
          <w:color w:val="000000"/>
        </w:rPr>
        <w:t xml:space="preserve">      1.Технико-экономическая характеристика изделия</w:t>
      </w:r>
    </w:p>
    <w:p w:rsidR="00914713" w:rsidRPr="00515D49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  <w:rPr>
          <w:color w:val="000000"/>
        </w:rPr>
      </w:pPr>
      <w:r>
        <w:rPr>
          <w:color w:val="000000"/>
        </w:rPr>
        <w:t xml:space="preserve">      2.Характеристика технологичности материалов</w:t>
      </w:r>
    </w:p>
    <w:p w:rsidR="00914713" w:rsidRPr="00515D49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  <w:rPr>
          <w:color w:val="000000"/>
        </w:rPr>
      </w:pPr>
      <w:r w:rsidRPr="00515D49">
        <w:rPr>
          <w:color w:val="000000"/>
        </w:rPr>
        <w:t xml:space="preserve">      </w:t>
      </w:r>
      <w:r>
        <w:rPr>
          <w:color w:val="000000"/>
        </w:rPr>
        <w:t>3. Обоснование выборов технологических параметров</w:t>
      </w:r>
    </w:p>
    <w:p w:rsidR="00914713" w:rsidRPr="00515D49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  <w:rPr>
          <w:color w:val="000000"/>
        </w:rPr>
      </w:pPr>
      <w:r w:rsidRPr="00515D49">
        <w:rPr>
          <w:color w:val="000000"/>
        </w:rPr>
        <w:t xml:space="preserve">      </w:t>
      </w:r>
      <w:r>
        <w:rPr>
          <w:color w:val="000000"/>
        </w:rPr>
        <w:t>4. Обоснование  в</w:t>
      </w:r>
      <w:r w:rsidRPr="00515D49">
        <w:rPr>
          <w:color w:val="000000"/>
        </w:rPr>
        <w:t>ыбор</w:t>
      </w:r>
      <w:r>
        <w:rPr>
          <w:color w:val="000000"/>
        </w:rPr>
        <w:t>а</w:t>
      </w:r>
      <w:r w:rsidRPr="00515D49">
        <w:rPr>
          <w:color w:val="000000"/>
        </w:rPr>
        <w:t xml:space="preserve"> технологического оборудования</w:t>
      </w:r>
    </w:p>
    <w:p w:rsidR="00914713" w:rsidRPr="00515D49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  <w:rPr>
          <w:color w:val="000000"/>
        </w:rPr>
      </w:pPr>
      <w:r w:rsidRPr="00515D49">
        <w:rPr>
          <w:color w:val="000000"/>
        </w:rPr>
        <w:t xml:space="preserve">      </w:t>
      </w:r>
      <w:r>
        <w:rPr>
          <w:color w:val="000000"/>
        </w:rPr>
        <w:t>5</w:t>
      </w:r>
      <w:r w:rsidRPr="00515D49">
        <w:rPr>
          <w:color w:val="000000"/>
        </w:rPr>
        <w:t>.Расчет конструктивных параметров и норм расхода материалов</w:t>
      </w:r>
    </w:p>
    <w:p w:rsidR="00914713" w:rsidRPr="00515D49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  <w:rPr>
          <w:color w:val="000000"/>
        </w:rPr>
      </w:pPr>
      <w:r w:rsidRPr="00515D49">
        <w:rPr>
          <w:b/>
          <w:color w:val="000000"/>
        </w:rPr>
        <w:t xml:space="preserve">      </w:t>
      </w:r>
      <w:r>
        <w:rPr>
          <w:color w:val="000000"/>
        </w:rPr>
        <w:t>6</w:t>
      </w:r>
      <w:r w:rsidRPr="00515D49">
        <w:rPr>
          <w:color w:val="000000"/>
        </w:rPr>
        <w:t>. Расчет валового запуска и необходимого количества материалов</w:t>
      </w:r>
    </w:p>
    <w:p w:rsidR="00914713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  <w:rPr>
          <w:b/>
        </w:rPr>
      </w:pPr>
      <w:r w:rsidRPr="00515D49">
        <w:rPr>
          <w:color w:val="000000"/>
        </w:rPr>
        <w:t xml:space="preserve">      </w:t>
      </w:r>
      <w:r>
        <w:rPr>
          <w:color w:val="000000"/>
        </w:rPr>
        <w:t>7</w:t>
      </w:r>
      <w:r w:rsidRPr="00515D49">
        <w:rPr>
          <w:color w:val="000000"/>
        </w:rPr>
        <w:t xml:space="preserve">.Расчет технологических </w:t>
      </w:r>
      <w:r>
        <w:rPr>
          <w:color w:val="000000"/>
        </w:rPr>
        <w:t>параметров</w:t>
      </w:r>
      <w:r w:rsidRPr="00515D49">
        <w:rPr>
          <w:b/>
        </w:rPr>
        <w:t xml:space="preserve"> </w:t>
      </w:r>
    </w:p>
    <w:p w:rsidR="00914713" w:rsidRPr="00515D49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</w:pPr>
      <w:r w:rsidRPr="00515D49">
        <w:t xml:space="preserve">           Заключение</w:t>
      </w:r>
    </w:p>
    <w:p w:rsidR="00914713" w:rsidRPr="00515D49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</w:pPr>
      <w:r w:rsidRPr="00515D49">
        <w:rPr>
          <w:b/>
        </w:rPr>
        <w:t xml:space="preserve">       </w:t>
      </w:r>
      <w:r w:rsidRPr="00515D49">
        <w:t xml:space="preserve">Графическая часть. </w:t>
      </w:r>
    </w:p>
    <w:p w:rsidR="00914713" w:rsidRPr="00515D49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</w:pPr>
      <w:r>
        <w:t xml:space="preserve">       - ч</w:t>
      </w:r>
      <w:r w:rsidRPr="00515D49">
        <w:t>ертеж поперечного сечения проводниково-кабельного изделия</w:t>
      </w:r>
    </w:p>
    <w:p w:rsidR="00914713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</w:pPr>
      <w:r w:rsidRPr="00515D49">
        <w:t xml:space="preserve">       </w:t>
      </w:r>
      <w:r>
        <w:t>- ч</w:t>
      </w:r>
      <w:r w:rsidRPr="00515D49">
        <w:t>ертеж общего вида выбранной машины</w:t>
      </w:r>
    </w:p>
    <w:p w:rsidR="00914713" w:rsidRPr="006E5936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  <w:rPr>
          <w:color w:val="000000"/>
        </w:rPr>
      </w:pPr>
      <w:r>
        <w:t xml:space="preserve">       Список литературы</w:t>
      </w:r>
      <w:r w:rsidRPr="00FD12CD">
        <w:rPr>
          <w:b/>
        </w:rPr>
        <w:t xml:space="preserve">                     </w:t>
      </w:r>
    </w:p>
    <w:p w:rsidR="00FD12CD" w:rsidRDefault="00914713" w:rsidP="003402D6">
      <w:pPr>
        <w:pStyle w:val="a7"/>
        <w:shd w:val="clear" w:color="auto" w:fill="FFFFFF"/>
        <w:spacing w:before="0" w:beforeAutospacing="0" w:after="0" w:afterAutospacing="0"/>
        <w:ind w:left="426" w:right="140" w:firstLineChars="15" w:firstLine="36"/>
        <w:jc w:val="both"/>
        <w:rPr>
          <w:b/>
        </w:rPr>
      </w:pPr>
      <w:r>
        <w:rPr>
          <w:b/>
        </w:rPr>
        <w:t xml:space="preserve">     </w:t>
      </w:r>
      <w:r w:rsidR="00FD12CD">
        <w:rPr>
          <w:color w:val="000000"/>
        </w:rPr>
        <w:t xml:space="preserve">     </w:t>
      </w:r>
    </w:p>
    <w:p w:rsidR="00FD12CD" w:rsidRPr="00FD12CD" w:rsidRDefault="00FD12CD" w:rsidP="003402D6">
      <w:pPr>
        <w:pStyle w:val="a7"/>
        <w:shd w:val="clear" w:color="auto" w:fill="FFFFFF"/>
        <w:spacing w:before="0" w:beforeAutospacing="0" w:after="0" w:afterAutospacing="0" w:line="360" w:lineRule="auto"/>
        <w:ind w:left="426" w:right="140" w:firstLineChars="15" w:firstLine="36"/>
        <w:jc w:val="both"/>
        <w:rPr>
          <w:b/>
        </w:rPr>
      </w:pPr>
      <w:r w:rsidRPr="00FD12CD">
        <w:rPr>
          <w:b/>
        </w:rPr>
        <w:t xml:space="preserve"> </w:t>
      </w:r>
    </w:p>
    <w:p w:rsidR="0020238A" w:rsidRDefault="0020238A" w:rsidP="00EF4387">
      <w:pPr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20238A">
        <w:rPr>
          <w:rFonts w:ascii="Times New Roman" w:hAnsi="Times New Roman"/>
          <w:b/>
          <w:sz w:val="24"/>
          <w:szCs w:val="24"/>
        </w:rPr>
        <w:t>4. Требования к оформлению</w:t>
      </w:r>
      <w:r w:rsidR="006510B8">
        <w:rPr>
          <w:rFonts w:ascii="Times New Roman" w:hAnsi="Times New Roman"/>
          <w:b/>
          <w:sz w:val="24"/>
          <w:szCs w:val="24"/>
        </w:rPr>
        <w:t xml:space="preserve"> курсовой работы</w:t>
      </w:r>
    </w:p>
    <w:p w:rsidR="006510B8" w:rsidRPr="00A77A43" w:rsidRDefault="00F26F84" w:rsidP="00A77A43">
      <w:pPr>
        <w:ind w:left="426" w:right="1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510B8" w:rsidRPr="006510B8">
        <w:rPr>
          <w:rFonts w:ascii="Times New Roman" w:hAnsi="Times New Roman"/>
          <w:sz w:val="24"/>
          <w:szCs w:val="24"/>
        </w:rPr>
        <w:t xml:space="preserve"> </w:t>
      </w:r>
      <w:r w:rsidR="006510B8" w:rsidRPr="00A77A43">
        <w:rPr>
          <w:rFonts w:ascii="Times New Roman" w:hAnsi="Times New Roman"/>
          <w:i/>
          <w:sz w:val="24"/>
          <w:szCs w:val="24"/>
        </w:rPr>
        <w:t>Общие правила оформления</w:t>
      </w:r>
      <w:r w:rsidR="00A61725" w:rsidRPr="00A77A43">
        <w:rPr>
          <w:rFonts w:ascii="Times New Roman" w:hAnsi="Times New Roman"/>
          <w:i/>
          <w:sz w:val="24"/>
          <w:szCs w:val="24"/>
        </w:rPr>
        <w:t xml:space="preserve"> ПЗ</w:t>
      </w:r>
    </w:p>
    <w:p w:rsidR="006510B8" w:rsidRDefault="006510B8" w:rsidP="00914713">
      <w:pPr>
        <w:ind w:right="1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26F8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Курсовая ра</w:t>
      </w:r>
      <w:r w:rsidR="00F26F84">
        <w:rPr>
          <w:rFonts w:ascii="Times New Roman" w:hAnsi="Times New Roman"/>
          <w:sz w:val="24"/>
          <w:szCs w:val="24"/>
        </w:rPr>
        <w:t xml:space="preserve">бота </w:t>
      </w:r>
      <w:r>
        <w:rPr>
          <w:rFonts w:ascii="Times New Roman" w:hAnsi="Times New Roman"/>
          <w:sz w:val="24"/>
          <w:szCs w:val="24"/>
        </w:rPr>
        <w:t xml:space="preserve"> должна разрабатываться и оформляться в соответствии с Единой системой конструкторской и технологической  документации (ЕСКД и ЕСТД).</w:t>
      </w:r>
    </w:p>
    <w:p w:rsidR="006510B8" w:rsidRDefault="00F26F84" w:rsidP="00914713">
      <w:pPr>
        <w:spacing w:line="360" w:lineRule="auto"/>
        <w:ind w:right="1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Курсовому работе </w:t>
      </w:r>
      <w:r w:rsidR="006510B8">
        <w:rPr>
          <w:rFonts w:ascii="Times New Roman" w:hAnsi="Times New Roman"/>
          <w:sz w:val="24"/>
          <w:szCs w:val="24"/>
        </w:rPr>
        <w:t xml:space="preserve"> присваивается шифр (обозначе</w:t>
      </w:r>
      <w:r>
        <w:rPr>
          <w:rFonts w:ascii="Times New Roman" w:hAnsi="Times New Roman"/>
          <w:sz w:val="24"/>
          <w:szCs w:val="24"/>
        </w:rPr>
        <w:t>ние), который состоит из букв КР (курсовая работа</w:t>
      </w:r>
      <w:r w:rsidR="006510B8">
        <w:rPr>
          <w:rFonts w:ascii="Times New Roman" w:hAnsi="Times New Roman"/>
          <w:sz w:val="24"/>
          <w:szCs w:val="24"/>
        </w:rPr>
        <w:t>), номера специальности  (13.02.08), порядкового номера по фамилии студента</w:t>
      </w:r>
      <w:r w:rsidR="00093D39">
        <w:rPr>
          <w:rFonts w:ascii="Times New Roman" w:hAnsi="Times New Roman"/>
          <w:sz w:val="24"/>
          <w:szCs w:val="24"/>
        </w:rPr>
        <w:t xml:space="preserve"> в журнале, номер задания</w:t>
      </w:r>
    </w:p>
    <w:p w:rsidR="00140F57" w:rsidRDefault="00F26F84" w:rsidP="00914713">
      <w:pPr>
        <w:spacing w:line="360" w:lineRule="auto"/>
        <w:ind w:right="1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40F57">
        <w:rPr>
          <w:rFonts w:ascii="Times New Roman" w:hAnsi="Times New Roman"/>
          <w:sz w:val="24"/>
          <w:szCs w:val="24"/>
        </w:rPr>
        <w:t>На титульном листе и основных надписях ПЗ проставляется шифр, полная запись которого выглядит следующим образом:</w:t>
      </w:r>
    </w:p>
    <w:p w:rsidR="00140F57" w:rsidRDefault="00F26F84" w:rsidP="00914713">
      <w:pPr>
        <w:spacing w:line="360" w:lineRule="auto"/>
        <w:ind w:right="1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КР</w:t>
      </w:r>
      <w:r w:rsidR="003402D6">
        <w:rPr>
          <w:rFonts w:ascii="Times New Roman" w:hAnsi="Times New Roman"/>
          <w:sz w:val="24"/>
          <w:szCs w:val="24"/>
        </w:rPr>
        <w:t xml:space="preserve"> </w:t>
      </w:r>
      <w:r w:rsidR="00093D39">
        <w:rPr>
          <w:rFonts w:ascii="Times New Roman" w:hAnsi="Times New Roman"/>
          <w:sz w:val="24"/>
          <w:szCs w:val="24"/>
        </w:rPr>
        <w:t>13.02.08.0101ПЗ</w:t>
      </w:r>
    </w:p>
    <w:p w:rsidR="00140F57" w:rsidRDefault="00F26F84" w:rsidP="00914713">
      <w:pPr>
        <w:spacing w:line="360" w:lineRule="auto"/>
        <w:ind w:right="1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40F57">
        <w:rPr>
          <w:rFonts w:ascii="Times New Roman" w:hAnsi="Times New Roman"/>
          <w:sz w:val="24"/>
          <w:szCs w:val="24"/>
        </w:rPr>
        <w:t>В обозначении каждого листа чертежей добавляется порядковый номер, например 01.</w:t>
      </w:r>
    </w:p>
    <w:p w:rsidR="00140F57" w:rsidRDefault="00F26F84" w:rsidP="00914713">
      <w:pPr>
        <w:spacing w:line="360" w:lineRule="auto"/>
        <w:ind w:right="1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40F57">
        <w:rPr>
          <w:rFonts w:ascii="Times New Roman" w:hAnsi="Times New Roman"/>
          <w:sz w:val="24"/>
          <w:szCs w:val="24"/>
        </w:rPr>
        <w:t>Пояснительная записка (ПЗ)  курсовой работы оформляется в соответствии с требованиями ГОСТ 2.105-79 и ГОСТ 7.32-81 на листах формата А1 с рамками и основной надписью по ГОСТ 2.106-68.</w:t>
      </w:r>
    </w:p>
    <w:p w:rsidR="00772D36" w:rsidRPr="00AA5318" w:rsidRDefault="00A77A43" w:rsidP="00914713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2D36" w:rsidRPr="00AA5318">
        <w:rPr>
          <w:rFonts w:ascii="Times New Roman" w:hAnsi="Times New Roman"/>
          <w:sz w:val="24"/>
          <w:szCs w:val="24"/>
        </w:rPr>
        <w:t xml:space="preserve">Текст курсовой работы может быть выполнен печатным способом с использованием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72D36" w:rsidRPr="00AA5318">
        <w:rPr>
          <w:rFonts w:ascii="Times New Roman" w:hAnsi="Times New Roman"/>
          <w:sz w:val="24"/>
          <w:szCs w:val="24"/>
        </w:rPr>
        <w:t>компьютера и принтера на одной стороне листа белой бумаги формата А4. Цвет шрифта должен быть черным, высота букв, цифр и других знаков - не менее 1,8 мм (кегль не менее 12). Используется 12-14 шрифт (Times New Roman). Межстрочный интервал-1.5. Абзацный отступ должен быть одинаков и равен 1,25. При этом, должны соблюдаться следующие размеры полей: пра</w:t>
      </w:r>
      <w:r w:rsidR="00772D36" w:rsidRPr="00AA5318">
        <w:rPr>
          <w:rFonts w:ascii="Times New Roman" w:hAnsi="Times New Roman"/>
          <w:sz w:val="24"/>
          <w:szCs w:val="24"/>
        </w:rPr>
        <w:softHyphen/>
        <w:t>вое  и нижнее - 10 мм,   левое – 30 мм, верхнее - 20 мм.</w:t>
      </w:r>
    </w:p>
    <w:p w:rsidR="00772D36" w:rsidRPr="00AA5318" w:rsidRDefault="00772D36" w:rsidP="00914713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lastRenderedPageBreak/>
        <w:t xml:space="preserve">          Заголовки структурных элементов работы и разделов следует располагать в середине строки без точки в конце и печатать прописными буквами, не подчеркивая. Переносы слов в заголовках не допускаются. Заголовки подразделов и пунктов следует начинать с абзацного отступа и печатать с прописной буквы вразрядку, не подчеркивая, без точки в конце. 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 xml:space="preserve">           Каждый раздел  начинается с нового листа (страницы). Расстояние между заголовками структурных элементов отчета и разделов основной части и текстом должно быть не менее 3, 4 интервалов (7-10 мм). 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A5318">
        <w:rPr>
          <w:rFonts w:ascii="Times New Roman" w:hAnsi="Times New Roman"/>
          <w:bCs/>
          <w:sz w:val="24"/>
          <w:szCs w:val="24"/>
        </w:rPr>
        <w:t xml:space="preserve">Нумерация: 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A5318">
        <w:rPr>
          <w:rFonts w:ascii="Times New Roman" w:hAnsi="Times New Roman"/>
          <w:bCs/>
          <w:i/>
          <w:sz w:val="24"/>
          <w:szCs w:val="24"/>
        </w:rPr>
        <w:t>С</w:t>
      </w:r>
      <w:r w:rsidRPr="00AA5318">
        <w:rPr>
          <w:rFonts w:ascii="Times New Roman" w:hAnsi="Times New Roman"/>
          <w:i/>
          <w:sz w:val="24"/>
          <w:szCs w:val="24"/>
        </w:rPr>
        <w:t>траницы</w:t>
      </w:r>
      <w:r w:rsidRPr="00AA5318">
        <w:rPr>
          <w:rFonts w:ascii="Times New Roman" w:hAnsi="Times New Roman"/>
          <w:sz w:val="24"/>
          <w:szCs w:val="24"/>
        </w:rPr>
        <w:t xml:space="preserve"> следует нумеровать арабскими цифрами, со</w:t>
      </w:r>
      <w:r w:rsidRPr="00AA5318">
        <w:rPr>
          <w:rFonts w:ascii="Times New Roman" w:hAnsi="Times New Roman"/>
          <w:sz w:val="24"/>
          <w:szCs w:val="24"/>
        </w:rPr>
        <w:softHyphen/>
        <w:t>блюдая сквозную нумерацию по всему тексту курсовой работы. Номер стра</w:t>
      </w:r>
      <w:r w:rsidRPr="00AA5318">
        <w:rPr>
          <w:rFonts w:ascii="Times New Roman" w:hAnsi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AA5318">
        <w:rPr>
          <w:rFonts w:ascii="Times New Roman" w:hAnsi="Times New Roman"/>
          <w:sz w:val="24"/>
          <w:szCs w:val="24"/>
        </w:rPr>
        <w:softHyphen/>
        <w:t>тульном листе номер не ставится, но включается в общую нумера</w:t>
      </w:r>
      <w:r w:rsidRPr="00AA5318">
        <w:rPr>
          <w:rFonts w:ascii="Times New Roman" w:hAnsi="Times New Roman"/>
          <w:sz w:val="24"/>
          <w:szCs w:val="24"/>
        </w:rPr>
        <w:softHyphen/>
        <w:t>цию работы.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 xml:space="preserve">-  </w:t>
      </w:r>
      <w:r w:rsidRPr="00AA5318">
        <w:rPr>
          <w:rFonts w:ascii="Times New Roman" w:hAnsi="Times New Roman"/>
          <w:i/>
          <w:sz w:val="24"/>
          <w:szCs w:val="24"/>
        </w:rPr>
        <w:t xml:space="preserve">Разделы </w:t>
      </w:r>
      <w:r w:rsidRPr="00AA5318">
        <w:rPr>
          <w:rFonts w:ascii="Times New Roman" w:hAnsi="Times New Roman"/>
          <w:sz w:val="24"/>
          <w:szCs w:val="24"/>
        </w:rPr>
        <w:t>должны иметь порядковую нумерацию в преде</w:t>
      </w:r>
      <w:r w:rsidRPr="00AA5318">
        <w:rPr>
          <w:rFonts w:ascii="Times New Roman" w:hAnsi="Times New Roman"/>
          <w:sz w:val="24"/>
          <w:szCs w:val="24"/>
        </w:rPr>
        <w:softHyphen/>
        <w:t>лах всей работы и обозначаться арабскими цифрами. Подразделы нумеруются арабскими цифрами в пределах раздела (в конце номера точка не ставится), например: 2.1- первый подраздел второго раздела Пункты нумеруют арабскими цифрами в пределах каж</w:t>
      </w:r>
      <w:r w:rsidRPr="00AA5318">
        <w:rPr>
          <w:rFonts w:ascii="Times New Roman" w:hAnsi="Times New Roman"/>
          <w:sz w:val="24"/>
          <w:szCs w:val="24"/>
        </w:rPr>
        <w:softHyphen/>
        <w:t>дого подраздела. Номер пункта состоит из номеров раздела, под</w:t>
      </w:r>
      <w:r w:rsidRPr="00AA5318">
        <w:rPr>
          <w:rFonts w:ascii="Times New Roman" w:hAnsi="Times New Roman"/>
          <w:sz w:val="24"/>
          <w:szCs w:val="24"/>
        </w:rPr>
        <w:softHyphen/>
        <w:t xml:space="preserve">раздела, пункта, разделенных точками. В конце номера точка не ставится, например: 1.2.3 - третий пункт второго подраздела первого раздела. 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 xml:space="preserve">- </w:t>
      </w:r>
      <w:r w:rsidRPr="00AA5318">
        <w:rPr>
          <w:rFonts w:ascii="Times New Roman" w:hAnsi="Times New Roman"/>
          <w:i/>
          <w:sz w:val="24"/>
          <w:szCs w:val="24"/>
        </w:rPr>
        <w:t>Формулы</w:t>
      </w:r>
      <w:r w:rsidRPr="00AA5318">
        <w:rPr>
          <w:rFonts w:ascii="Times New Roman" w:hAnsi="Times New Roman"/>
          <w:sz w:val="24"/>
          <w:szCs w:val="24"/>
        </w:rPr>
        <w:t xml:space="preserve"> в работе (если их более одной) нумеруют араб</w:t>
      </w:r>
      <w:r w:rsidRPr="00AA5318">
        <w:rPr>
          <w:rFonts w:ascii="Times New Roman" w:hAnsi="Times New Roman"/>
          <w:sz w:val="24"/>
          <w:szCs w:val="24"/>
        </w:rPr>
        <w:softHyphen/>
        <w:t>скими цифрами в пределах раздела. Номер формулы состоит из номера раздела и порядкового номера формулы в указанном разделе, которые разде</w:t>
      </w:r>
      <w:r w:rsidRPr="00AA5318">
        <w:rPr>
          <w:rFonts w:ascii="Times New Roman" w:hAnsi="Times New Roman"/>
          <w:sz w:val="24"/>
          <w:szCs w:val="24"/>
        </w:rPr>
        <w:softHyphen/>
        <w:t>лены точкой. Номер указывают с правой стороны листа на уров</w:t>
      </w:r>
      <w:r w:rsidRPr="00AA5318">
        <w:rPr>
          <w:rFonts w:ascii="Times New Roman" w:hAnsi="Times New Roman"/>
          <w:sz w:val="24"/>
          <w:szCs w:val="24"/>
        </w:rPr>
        <w:softHyphen/>
        <w:t>не формулы в круглых скобках, например: (3.2)- вторая формула третьего раздела.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Если рисунок один, то он обозначается «Рисунок 1». Слово рисунок и его наименование располагают посередине строки.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При выполнении графического материала необходимо добиваться аккуратности, четкости и наглядности.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bCs/>
          <w:sz w:val="24"/>
          <w:szCs w:val="24"/>
        </w:rPr>
        <w:t>Таблицы: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Таблицы применяют для лучшей наглядности и удобства сравнения показателей. Размещение таблиц зависит от их объема. Большие таблицы могут быть вынесены в приложение.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Название таблицы, при его наличии, долж</w:t>
      </w:r>
      <w:r w:rsidRPr="00AA5318">
        <w:rPr>
          <w:rFonts w:ascii="Times New Roman" w:hAnsi="Times New Roman"/>
          <w:sz w:val="24"/>
          <w:szCs w:val="24"/>
        </w:rPr>
        <w:softHyphen/>
        <w:t>но отражать ее содержание, быть кратким. Название таблицы сле</w:t>
      </w:r>
      <w:r w:rsidRPr="00AA5318">
        <w:rPr>
          <w:rFonts w:ascii="Times New Roman" w:hAnsi="Times New Roman"/>
          <w:sz w:val="24"/>
          <w:szCs w:val="24"/>
        </w:rPr>
        <w:softHyphen/>
        <w:t>дует помещать над таблицей.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 xml:space="preserve">Таблицы нумеруются в соответствии с главой, например, если таблица находится во второй главе и первая, то она нумеруется – Таблица 2.1. Если таблиц много, они нумеруются в соответствии с параграфом – Таблица 2.1.1. 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 xml:space="preserve"> Заголовки граф и строк таблицы следует писать с про</w:t>
      </w:r>
      <w:r w:rsidRPr="00AA5318">
        <w:rPr>
          <w:rFonts w:ascii="Times New Roman" w:hAnsi="Times New Roman"/>
          <w:sz w:val="24"/>
          <w:szCs w:val="24"/>
        </w:rPr>
        <w:softHyphen/>
        <w:t>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</w:t>
      </w:r>
      <w:r w:rsidRPr="00AA5318">
        <w:rPr>
          <w:rFonts w:ascii="Times New Roman" w:hAnsi="Times New Roman"/>
          <w:sz w:val="24"/>
          <w:szCs w:val="24"/>
        </w:rPr>
        <w:softHyphen/>
        <w:t>чение. В конце заголовков и подзаголовков таблиц точки не ставят. Разделять заголовки и подзаголовки боковика и граф диаго</w:t>
      </w:r>
      <w:r w:rsidRPr="00AA5318">
        <w:rPr>
          <w:rFonts w:ascii="Times New Roman" w:hAnsi="Times New Roman"/>
          <w:sz w:val="24"/>
          <w:szCs w:val="24"/>
        </w:rPr>
        <w:softHyphen/>
        <w:t>нальными линиями не допускается.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или на следую</w:t>
      </w:r>
      <w:r w:rsidRPr="00AA5318">
        <w:rPr>
          <w:rFonts w:ascii="Times New Roman" w:hAnsi="Times New Roman"/>
          <w:sz w:val="24"/>
          <w:szCs w:val="24"/>
        </w:rPr>
        <w:softHyphen/>
        <w:t>щей странице.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Таблицу с большим количеством строк допускается пе</w:t>
      </w:r>
      <w:r w:rsidRPr="00AA5318">
        <w:rPr>
          <w:rFonts w:ascii="Times New Roman" w:hAnsi="Times New Roman"/>
          <w:sz w:val="24"/>
          <w:szCs w:val="24"/>
        </w:rPr>
        <w:softHyphen/>
        <w:t>реносить на другой лист (страницу). При переносе части таблицы на другой лист (страницу) слово «Таблица» и номер ее указывают один раз слева над первой частью таблицы, над другими частями пишут слово «Продолжение» и указывают номер таблицы, напри</w:t>
      </w:r>
      <w:r w:rsidRPr="00AA5318">
        <w:rPr>
          <w:rFonts w:ascii="Times New Roman" w:hAnsi="Times New Roman"/>
          <w:sz w:val="24"/>
          <w:szCs w:val="24"/>
        </w:rPr>
        <w:softHyphen/>
        <w:t>мер: «Продолжение таблицы 1». При переносе таблицы на другой лист, заголовок помещают только над ее первой частью.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lastRenderedPageBreak/>
        <w:t>Таблицу с большим количеством граф допускается де</w:t>
      </w:r>
      <w:r w:rsidRPr="00AA5318">
        <w:rPr>
          <w:rFonts w:ascii="Times New Roman" w:hAnsi="Times New Roman"/>
          <w:sz w:val="24"/>
          <w:szCs w:val="24"/>
        </w:rPr>
        <w:softHyphen/>
        <w:t>лить на части и помещать одну часть под другой в пределах одной страницы. Если строки и графы таблицы выходят за формат стра</w:t>
      </w:r>
      <w:r w:rsidRPr="00AA5318">
        <w:rPr>
          <w:rFonts w:ascii="Times New Roman" w:hAnsi="Times New Roman"/>
          <w:sz w:val="24"/>
          <w:szCs w:val="24"/>
        </w:rPr>
        <w:softHyphen/>
        <w:t>ницы, то в первом случае в каждой части таблицы повторяется го</w:t>
      </w:r>
      <w:r w:rsidRPr="00AA5318">
        <w:rPr>
          <w:rFonts w:ascii="Times New Roman" w:hAnsi="Times New Roman"/>
          <w:sz w:val="24"/>
          <w:szCs w:val="24"/>
        </w:rPr>
        <w:softHyphen/>
        <w:t>ловка, во втором случае - боковик. 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- кавычками. Не допускается ставить кавычки вместо повторяющихся цифр, марок, знаков, математических и хи</w:t>
      </w:r>
      <w:r w:rsidRPr="00AA5318">
        <w:rPr>
          <w:rFonts w:ascii="Times New Roman" w:hAnsi="Times New Roman"/>
          <w:sz w:val="24"/>
          <w:szCs w:val="24"/>
        </w:rPr>
        <w:softHyphen/>
        <w:t>мических символов.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Если цифровые или иные данные в какой-либо строке таблицы не приводят, то в ней ставят прочерк.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bCs/>
          <w:sz w:val="24"/>
          <w:szCs w:val="24"/>
        </w:rPr>
        <w:t>Формулы и уравнения: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Уравнения и формулы следует выделять из текста в от</w:t>
      </w:r>
      <w:r w:rsidRPr="00AA5318">
        <w:rPr>
          <w:rFonts w:ascii="Times New Roman" w:hAnsi="Times New Roman"/>
          <w:sz w:val="24"/>
          <w:szCs w:val="24"/>
        </w:rPr>
        <w:softHyphen/>
        <w:t>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</w:t>
      </w:r>
      <w:r w:rsidRPr="00AA5318">
        <w:rPr>
          <w:rFonts w:ascii="Times New Roman" w:hAnsi="Times New Roman"/>
          <w:sz w:val="24"/>
          <w:szCs w:val="24"/>
        </w:rPr>
        <w:softHyphen/>
        <w:t>несено после знака равенства (=) или после знаков плюс (+), или минус (-), умножения (х), деления (:), или других математических знаков, причем знак в начале следующей строки повторяют.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Формулы следует нумеровать порядковой нумерацией в порядке всей работы арабскими цифрами в круглых скобках в крайнем правом положении на строке.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А=а:</w:t>
      </w:r>
      <w:r w:rsidRPr="00AA5318">
        <w:rPr>
          <w:rFonts w:ascii="Times New Roman" w:hAnsi="Times New Roman"/>
          <w:sz w:val="24"/>
          <w:szCs w:val="24"/>
          <w:lang w:val="en-US"/>
        </w:rPr>
        <w:t>b</w:t>
      </w:r>
      <w:r w:rsidRPr="00AA5318">
        <w:rPr>
          <w:rFonts w:ascii="Times New Roman" w:hAnsi="Times New Roman"/>
          <w:sz w:val="24"/>
          <w:szCs w:val="24"/>
        </w:rPr>
        <w:t xml:space="preserve"> (1)</w:t>
      </w:r>
      <w:r w:rsidRPr="00AA5318">
        <w:rPr>
          <w:rFonts w:ascii="Times New Roman" w:hAnsi="Times New Roman"/>
          <w:sz w:val="24"/>
          <w:szCs w:val="24"/>
        </w:rPr>
        <w:br/>
        <w:t xml:space="preserve">             В=с:е (2)</w:t>
      </w:r>
      <w:r w:rsidRPr="00AA5318">
        <w:rPr>
          <w:rFonts w:ascii="Times New Roman" w:hAnsi="Times New Roman"/>
          <w:sz w:val="24"/>
          <w:szCs w:val="24"/>
        </w:rPr>
        <w:br/>
        <w:t>Ссылки в тексте на порядковые номера формул дают в скобках.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Пример - ... в формуле (1).</w:t>
      </w:r>
    </w:p>
    <w:p w:rsidR="00772D36" w:rsidRPr="00AA5318" w:rsidRDefault="00772D36" w:rsidP="00A77A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A5318">
        <w:rPr>
          <w:rFonts w:ascii="Times New Roman" w:hAnsi="Times New Roman"/>
          <w:sz w:val="24"/>
          <w:szCs w:val="24"/>
        </w:rPr>
        <w:t>Допускается нумерация формул в пределах раздела. В этом случае номер формулы состоит из номера раздела и порядко</w:t>
      </w:r>
      <w:r w:rsidRPr="00AA5318">
        <w:rPr>
          <w:rFonts w:ascii="Times New Roman" w:hAnsi="Times New Roman"/>
          <w:sz w:val="24"/>
          <w:szCs w:val="24"/>
        </w:rPr>
        <w:softHyphen/>
        <w:t>вого номера формулы, разделенных точкой, например</w:t>
      </w:r>
      <w:r w:rsidR="00AE7A4B">
        <w:rPr>
          <w:rFonts w:ascii="Times New Roman" w:hAnsi="Times New Roman"/>
          <w:sz w:val="24"/>
          <w:szCs w:val="24"/>
        </w:rPr>
        <w:t>:</w:t>
      </w:r>
      <w:r w:rsidRPr="00AA5318">
        <w:rPr>
          <w:rFonts w:ascii="Times New Roman" w:hAnsi="Times New Roman"/>
          <w:sz w:val="24"/>
          <w:szCs w:val="24"/>
        </w:rPr>
        <w:t xml:space="preserve"> (3.1).</w:t>
      </w:r>
    </w:p>
    <w:p w:rsidR="00E76230" w:rsidRDefault="00E76230" w:rsidP="00E76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6230" w:rsidRPr="00E76230" w:rsidRDefault="00E76230" w:rsidP="00E76230">
      <w:pPr>
        <w:jc w:val="center"/>
        <w:rPr>
          <w:rFonts w:ascii="Times New Roman" w:hAnsi="Times New Roman"/>
          <w:b/>
          <w:sz w:val="24"/>
          <w:szCs w:val="24"/>
        </w:rPr>
      </w:pPr>
      <w:r w:rsidRPr="00E76230">
        <w:rPr>
          <w:rFonts w:ascii="Times New Roman" w:hAnsi="Times New Roman"/>
          <w:b/>
          <w:sz w:val="24"/>
          <w:szCs w:val="24"/>
        </w:rPr>
        <w:t>5.</w:t>
      </w:r>
      <w:r w:rsidR="00A77A43">
        <w:rPr>
          <w:rFonts w:ascii="Times New Roman" w:hAnsi="Times New Roman"/>
          <w:b/>
          <w:sz w:val="24"/>
          <w:szCs w:val="24"/>
        </w:rPr>
        <w:t xml:space="preserve"> </w:t>
      </w:r>
      <w:r w:rsidRPr="00E76230">
        <w:rPr>
          <w:rFonts w:ascii="Times New Roman" w:hAnsi="Times New Roman"/>
          <w:b/>
          <w:sz w:val="24"/>
          <w:szCs w:val="24"/>
        </w:rPr>
        <w:t>Пример выполнения расчетной части курсовой работы</w:t>
      </w:r>
    </w:p>
    <w:p w:rsidR="00E76230" w:rsidRPr="00E76230" w:rsidRDefault="00A77A4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</w:t>
      </w:r>
      <w:r w:rsidR="00914713">
        <w:rPr>
          <w:rFonts w:ascii="Times New Roman" w:hAnsi="Times New Roman"/>
          <w:b/>
          <w:sz w:val="24"/>
          <w:szCs w:val="24"/>
        </w:rPr>
        <w:t>5</w:t>
      </w:r>
      <w:r w:rsidR="00AE7A4B">
        <w:rPr>
          <w:rFonts w:ascii="Times New Roman" w:hAnsi="Times New Roman"/>
          <w:b/>
          <w:sz w:val="24"/>
          <w:szCs w:val="24"/>
        </w:rPr>
        <w:t>.</w:t>
      </w:r>
      <w:r w:rsidR="00E76230" w:rsidRPr="00E76230">
        <w:rPr>
          <w:rFonts w:ascii="Times New Roman" w:hAnsi="Times New Roman"/>
          <w:b/>
          <w:sz w:val="24"/>
          <w:szCs w:val="24"/>
        </w:rPr>
        <w:t xml:space="preserve"> РАСЧЁТ КОНСТРУКТИВНЫХ ПАРАМЕТРОВ И НОРМ РАСХОДА МАТЕРИАЛОВ</w:t>
      </w:r>
    </w:p>
    <w:p w:rsidR="00E76230" w:rsidRPr="00E76230" w:rsidRDefault="0091471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76230" w:rsidRPr="00E76230">
        <w:rPr>
          <w:rFonts w:ascii="Times New Roman" w:hAnsi="Times New Roman"/>
          <w:b/>
          <w:sz w:val="24"/>
          <w:szCs w:val="24"/>
        </w:rPr>
        <w:t>.1 Определение диаметра токопроводящей жилы.</w:t>
      </w:r>
    </w:p>
    <w:p w:rsidR="00E76230" w:rsidRPr="00E76230" w:rsidRDefault="00E76230" w:rsidP="00E76230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 xml:space="preserve">Максимальное сопротивление ТПЖ </w:t>
      </w:r>
      <w:r w:rsidRPr="00E76230">
        <w:rPr>
          <w:rFonts w:ascii="Times New Roman" w:hAnsi="Times New Roman"/>
          <w:sz w:val="24"/>
          <w:szCs w:val="24"/>
          <w:lang w:val="en-US"/>
        </w:rPr>
        <w:t>R</w:t>
      </w:r>
      <w:r w:rsidRPr="00E76230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E76230">
        <w:rPr>
          <w:rFonts w:ascii="Times New Roman" w:hAnsi="Times New Roman"/>
          <w:sz w:val="24"/>
          <w:szCs w:val="24"/>
        </w:rPr>
        <w:t xml:space="preserve"> регламентируется ГОСТ 22483-2012 «</w:t>
      </w:r>
      <w:r w:rsidRPr="00E76230">
        <w:rPr>
          <w:rFonts w:ascii="Times New Roman" w:hAnsi="Times New Roman"/>
          <w:bCs/>
          <w:color w:val="000000"/>
          <w:sz w:val="24"/>
          <w:szCs w:val="24"/>
        </w:rPr>
        <w:t>Жилы токопроводящие медные и алюминиевые для кабелей, проводов и шнуров». Для отожженной круглой медной ТПЖ без покрытия сечением 4 мм</w:t>
      </w:r>
      <w:r w:rsidRPr="00E76230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E76230">
        <w:rPr>
          <w:rFonts w:ascii="Times New Roman" w:hAnsi="Times New Roman"/>
          <w:bCs/>
          <w:color w:val="000000"/>
          <w:sz w:val="24"/>
          <w:szCs w:val="24"/>
        </w:rPr>
        <w:t xml:space="preserve"> первого класса гибкости кабеля марки  КВВГ 4х4 </w:t>
      </w:r>
      <w:r w:rsidRPr="00E76230">
        <w:rPr>
          <w:rFonts w:ascii="Times New Roman" w:hAnsi="Times New Roman"/>
          <w:sz w:val="24"/>
          <w:szCs w:val="24"/>
          <w:lang w:val="en-US"/>
        </w:rPr>
        <w:t>R</w:t>
      </w:r>
      <w:r w:rsidRPr="00E76230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E7623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составляет 4,61 Ом на 1000 м длины при 20 °С. По формуле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30"/>
          <w:sz w:val="24"/>
          <w:szCs w:val="24"/>
        </w:rPr>
        <w:object w:dxaOrig="2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.75pt" o:ole="">
            <v:imagedata r:id="rId9" o:title=""/>
          </v:shape>
          <o:OLEObject Type="Embed" ProgID="Equation.3" ShapeID="_x0000_i1025" DrawAspect="Content" ObjectID="_1635437225" r:id="rId10"/>
        </w:object>
      </w:r>
      <w:r w:rsidRPr="00E76230">
        <w:rPr>
          <w:rFonts w:ascii="Times New Roman" w:hAnsi="Times New Roman"/>
          <w:sz w:val="24"/>
          <w:szCs w:val="24"/>
        </w:rPr>
        <w:t>, где: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60" w:dyaOrig="280">
          <v:shape id="_x0000_i1026" type="#_x0000_t75" style="width:12.75pt;height:14.25pt" o:ole="">
            <v:imagedata r:id="rId11" o:title=""/>
          </v:shape>
          <o:OLEObject Type="Embed" ProgID="Equation.3" ShapeID="_x0000_i1026" DrawAspect="Content" ObjectID="_1635437226" r:id="rId12"/>
        </w:object>
      </w:r>
      <w:r w:rsidRPr="00E76230">
        <w:rPr>
          <w:rFonts w:ascii="Times New Roman" w:hAnsi="Times New Roman"/>
          <w:sz w:val="24"/>
          <w:szCs w:val="24"/>
        </w:rPr>
        <w:t xml:space="preserve"> – удельное электрическое сопротивление металла жилы, Ом·мм</w:t>
      </w:r>
      <w:r w:rsidRPr="00E76230">
        <w:rPr>
          <w:rFonts w:ascii="Times New Roman" w:hAnsi="Times New Roman"/>
          <w:sz w:val="24"/>
          <w:szCs w:val="24"/>
          <w:vertAlign w:val="superscript"/>
        </w:rPr>
        <w:t>2</w:t>
      </w:r>
      <w:r w:rsidRPr="00E76230">
        <w:rPr>
          <w:rFonts w:ascii="Times New Roman" w:hAnsi="Times New Roman"/>
          <w:sz w:val="24"/>
          <w:szCs w:val="24"/>
        </w:rPr>
        <w:t>/м;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4"/>
          <w:sz w:val="24"/>
          <w:szCs w:val="24"/>
        </w:rPr>
        <w:object w:dxaOrig="240" w:dyaOrig="280">
          <v:shape id="_x0000_i1027" type="#_x0000_t75" style="width:12pt;height:14.25pt" o:ole="">
            <v:imagedata r:id="rId13" o:title=""/>
          </v:shape>
          <o:OLEObject Type="Embed" ProgID="Equation.3" ShapeID="_x0000_i1027" DrawAspect="Content" ObjectID="_1635437227" r:id="rId14"/>
        </w:object>
      </w:r>
      <w:r w:rsidRPr="00E76230">
        <w:rPr>
          <w:rFonts w:ascii="Times New Roman" w:hAnsi="Times New Roman"/>
          <w:sz w:val="24"/>
          <w:szCs w:val="24"/>
        </w:rPr>
        <w:t xml:space="preserve"> – длина жилы;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440" w:dyaOrig="340">
          <v:shape id="_x0000_i1028" type="#_x0000_t75" style="width:21.75pt;height:17.25pt" o:ole="">
            <v:imagedata r:id="rId15" o:title=""/>
          </v:shape>
          <o:OLEObject Type="Embed" ProgID="Equation.3" ShapeID="_x0000_i1028" DrawAspect="Content" ObjectID="_1635437228" r:id="rId16"/>
        </w:object>
      </w:r>
      <w:r w:rsidRPr="00E76230">
        <w:rPr>
          <w:rFonts w:ascii="Times New Roman" w:hAnsi="Times New Roman"/>
          <w:sz w:val="24"/>
          <w:szCs w:val="24"/>
        </w:rPr>
        <w:t xml:space="preserve"> – минимальное расчётное сечение жилы, мм</w:t>
      </w:r>
      <w:r w:rsidRPr="00E76230">
        <w:rPr>
          <w:rFonts w:ascii="Times New Roman" w:hAnsi="Times New Roman"/>
          <w:sz w:val="24"/>
          <w:szCs w:val="24"/>
          <w:vertAlign w:val="superscript"/>
        </w:rPr>
        <w:t>2</w:t>
      </w:r>
      <w:r w:rsidRPr="00E76230">
        <w:rPr>
          <w:rFonts w:ascii="Times New Roman" w:hAnsi="Times New Roman"/>
          <w:sz w:val="24"/>
          <w:szCs w:val="24"/>
        </w:rPr>
        <w:t>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29" type="#_x0000_t75" style="width:13.5pt;height:12.75pt" o:ole="">
            <v:imagedata r:id="rId17" o:title=""/>
          </v:shape>
          <o:OLEObject Type="Embed" ProgID="Equation.3" ShapeID="_x0000_i1029" DrawAspect="Content" ObjectID="_1635437229" r:id="rId18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коэффициент укрутки проволок жилы по РД 16.405-87 «Расчет масс материалов кабельных изделий» (таблица 6);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380" w:dyaOrig="340">
          <v:shape id="_x0000_i1030" type="#_x0000_t75" style="width:18.75pt;height:16.5pt" o:ole="">
            <v:imagedata r:id="rId19" o:title=""/>
          </v:shape>
          <o:OLEObject Type="Embed" ProgID="Equation.3" ShapeID="_x0000_i1030" DrawAspect="Content" ObjectID="_1635437230" r:id="rId20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коэффициент укрутки жил в кабеле по РД 16.405-87 (таблица 8).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Из данной формулы выводится значение минимального расчётного сечения ТПЖ: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noProof/>
          <w:position w:val="-28"/>
          <w:sz w:val="24"/>
          <w:szCs w:val="24"/>
        </w:rPr>
        <w:pict>
          <v:shape id="_x0000_s1869" type="#_x0000_t75" style="position:absolute;left:0;text-align:left;margin-left:198pt;margin-top:-.2pt;width:104.75pt;height:33.75pt;z-index:251657728">
            <v:imagedata r:id="rId21" o:title=""/>
            <w10:wrap type="square" side="left"/>
          </v:shape>
          <o:OLEObject Type="Embed" ProgID="Equation.3" ShapeID="_x0000_s1869" DrawAspect="Content" ObjectID="_1635437375" r:id="rId22"/>
        </w:pic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Для данной токопроводящей жилы: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60" w:dyaOrig="280">
          <v:shape id="_x0000_i1031" type="#_x0000_t75" style="width:12.75pt;height:14.25pt" o:ole="">
            <v:imagedata r:id="rId11" o:title=""/>
          </v:shape>
          <o:OLEObject Type="Embed" ProgID="Equation.3" ShapeID="_x0000_i1031" DrawAspect="Content" ObjectID="_1635437231" r:id="rId23"/>
        </w:object>
      </w:r>
      <w:r w:rsidRPr="00E76230">
        <w:rPr>
          <w:rFonts w:ascii="Times New Roman" w:hAnsi="Times New Roman"/>
          <w:sz w:val="24"/>
          <w:szCs w:val="24"/>
        </w:rPr>
        <w:t xml:space="preserve"> – 0,01724 Ом·мм</w:t>
      </w:r>
      <w:r w:rsidRPr="00E76230">
        <w:rPr>
          <w:rFonts w:ascii="Times New Roman" w:hAnsi="Times New Roman"/>
          <w:sz w:val="24"/>
          <w:szCs w:val="24"/>
          <w:vertAlign w:val="superscript"/>
        </w:rPr>
        <w:t>2</w:t>
      </w:r>
      <w:r w:rsidRPr="00E76230">
        <w:rPr>
          <w:rFonts w:ascii="Times New Roman" w:hAnsi="Times New Roman"/>
          <w:sz w:val="24"/>
          <w:szCs w:val="24"/>
        </w:rPr>
        <w:t>/м для проволоки марки ММ по ТУ16-705.492-2005;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4"/>
          <w:sz w:val="24"/>
          <w:szCs w:val="24"/>
        </w:rPr>
        <w:object w:dxaOrig="240" w:dyaOrig="280">
          <v:shape id="_x0000_i1032" type="#_x0000_t75" style="width:12pt;height:14.25pt" o:ole="">
            <v:imagedata r:id="rId13" o:title=""/>
          </v:shape>
          <o:OLEObject Type="Embed" ProgID="Equation.3" ShapeID="_x0000_i1032" DrawAspect="Content" ObjectID="_1635437232" r:id="rId24"/>
        </w:object>
      </w:r>
      <w:r w:rsidRPr="00E76230">
        <w:rPr>
          <w:rFonts w:ascii="Times New Roman" w:hAnsi="Times New Roman"/>
          <w:position w:val="-4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1000 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033" type="#_x0000_t75" style="width:24pt;height:18pt" o:ole="">
            <v:imagedata r:id="rId25" o:title=""/>
          </v:shape>
          <o:OLEObject Type="Embed" ProgID="Equation.3" ShapeID="_x0000_i1033" DrawAspect="Content" ObjectID="_1635437233" r:id="rId26"/>
        </w:object>
      </w:r>
      <w:r w:rsidRPr="00E76230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4,61 Ом;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34" type="#_x0000_t75" style="width:13.5pt;height:12.75pt" o:ole="">
            <v:imagedata r:id="rId17" o:title=""/>
          </v:shape>
          <o:OLEObject Type="Embed" ProgID="Equation.3" ShapeID="_x0000_i1034" DrawAspect="Content" ObjectID="_1635437234" r:id="rId27"/>
        </w:object>
      </w:r>
      <w:r w:rsidRPr="00E76230">
        <w:rPr>
          <w:rFonts w:ascii="Times New Roman" w:hAnsi="Times New Roman"/>
          <w:sz w:val="24"/>
          <w:szCs w:val="24"/>
        </w:rPr>
        <w:t>– 1,0 (так как жила однопроволочная);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380" w:dyaOrig="340">
          <v:shape id="_x0000_i1035" type="#_x0000_t75" style="width:18.75pt;height:16.5pt" o:ole="">
            <v:imagedata r:id="rId28" o:title=""/>
          </v:shape>
          <o:OLEObject Type="Embed" ProgID="Equation.3" ShapeID="_x0000_i1035" DrawAspect="Content" ObjectID="_1635437235" r:id="rId29"/>
        </w:object>
      </w:r>
      <w:r w:rsidRPr="00E76230">
        <w:rPr>
          <w:rFonts w:ascii="Times New Roman" w:hAnsi="Times New Roman"/>
          <w:sz w:val="24"/>
          <w:szCs w:val="24"/>
        </w:rPr>
        <w:t>– 1,012 (так как теоретическую кратность скрутки принимаем равную 20). Отсюда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8"/>
          <w:sz w:val="24"/>
          <w:szCs w:val="24"/>
        </w:rPr>
        <w:object w:dxaOrig="3739" w:dyaOrig="660">
          <v:shape id="_x0000_i1036" type="#_x0000_t75" style="width:187.5pt;height:33pt" o:ole="">
            <v:imagedata r:id="rId30" o:title=""/>
          </v:shape>
          <o:OLEObject Type="Embed" ProgID="Equation.3" ShapeID="_x0000_i1036" DrawAspect="Content" ObjectID="_1635437236" r:id="rId31"/>
        </w:object>
      </w:r>
      <w:r w:rsidRPr="00E76230">
        <w:rPr>
          <w:rFonts w:ascii="Times New Roman" w:hAnsi="Times New Roman"/>
          <w:sz w:val="24"/>
          <w:szCs w:val="24"/>
        </w:rPr>
        <w:t xml:space="preserve"> мм</w:t>
      </w:r>
      <w:r w:rsidRPr="00E76230">
        <w:rPr>
          <w:rFonts w:ascii="Times New Roman" w:hAnsi="Times New Roman"/>
          <w:sz w:val="24"/>
          <w:szCs w:val="24"/>
          <w:vertAlign w:val="superscript"/>
        </w:rPr>
        <w:t>2</w:t>
      </w:r>
      <w:r w:rsidRPr="00E76230">
        <w:rPr>
          <w:rFonts w:ascii="Times New Roman" w:hAnsi="Times New Roman"/>
          <w:sz w:val="24"/>
          <w:szCs w:val="24"/>
        </w:rPr>
        <w:t>.</w:t>
      </w:r>
    </w:p>
    <w:p w:rsidR="00E76230" w:rsidRPr="00E76230" w:rsidRDefault="00E76230" w:rsidP="00E76230">
      <w:pPr>
        <w:ind w:firstLine="567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Считаем минимальный диаметр токопроводящей жилы: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1460" w:dyaOrig="660">
          <v:shape id="_x0000_i1037" type="#_x0000_t75" style="width:72.75pt;height:33pt" o:ole="">
            <v:imagedata r:id="rId32" o:title=""/>
          </v:shape>
          <o:OLEObject Type="Embed" ProgID="Equation.3" ShapeID="_x0000_i1037" DrawAspect="Content" ObjectID="_1635437237" r:id="rId33"/>
        </w:object>
      </w:r>
      <w:r w:rsidRPr="00E76230">
        <w:rPr>
          <w:rFonts w:ascii="Times New Roman" w:hAnsi="Times New Roman"/>
          <w:sz w:val="24"/>
          <w:szCs w:val="24"/>
        </w:rPr>
        <w:t>, откуда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30"/>
          <w:sz w:val="24"/>
          <w:szCs w:val="24"/>
        </w:rPr>
        <w:object w:dxaOrig="3620" w:dyaOrig="740">
          <v:shape id="_x0000_i1038" type="#_x0000_t75" style="width:180.75pt;height:36.75pt" o:ole="">
            <v:imagedata r:id="rId34" o:title=""/>
          </v:shape>
          <o:OLEObject Type="Embed" ProgID="Equation.3" ShapeID="_x0000_i1038" DrawAspect="Content" ObjectID="_1635437238" r:id="rId35"/>
        </w:object>
      </w:r>
      <w:r w:rsidRPr="00E76230">
        <w:rPr>
          <w:rFonts w:ascii="Times New Roman" w:hAnsi="Times New Roman"/>
          <w:sz w:val="24"/>
          <w:szCs w:val="24"/>
        </w:rPr>
        <w:t>мм.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 xml:space="preserve">Согласно таблице 1 ТУ 16-705.492-2005 предельные отклонения для проволоки данного диаметра составляют ± 0,02 мм. Поле допуска составляет соответственно 0,04 мм. Принимаем </w:t>
      </w:r>
      <w:r w:rsidRPr="00E76230">
        <w:rPr>
          <w:rFonts w:ascii="Times New Roman" w:hAnsi="Times New Roman"/>
          <w:position w:val="-10"/>
          <w:sz w:val="24"/>
          <w:szCs w:val="24"/>
        </w:rPr>
        <w:object w:dxaOrig="440" w:dyaOrig="340">
          <v:shape id="_x0000_i1039" type="#_x0000_t75" style="width:21.75pt;height:17.25pt" o:ole="">
            <v:imagedata r:id="rId36" o:title=""/>
          </v:shape>
          <o:OLEObject Type="Embed" ProgID="Equation.3" ShapeID="_x0000_i1039" DrawAspect="Content" ObjectID="_1635437239" r:id="rId37"/>
        </w:object>
      </w:r>
      <w:r w:rsidRPr="00E76230">
        <w:rPr>
          <w:rFonts w:ascii="Times New Roman" w:hAnsi="Times New Roman"/>
          <w:sz w:val="24"/>
          <w:szCs w:val="24"/>
        </w:rPr>
        <w:t xml:space="preserve"> за минимально допустимый размер. Тогда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1660" w:dyaOrig="620">
          <v:shape id="_x0000_i1040" type="#_x0000_t75" style="width:83.25pt;height:30.75pt" o:ole="">
            <v:imagedata r:id="rId38" o:title=""/>
          </v:shape>
          <o:OLEObject Type="Embed" ProgID="Equation.3" ShapeID="_x0000_i1040" DrawAspect="Content" ObjectID="_1635437240" r:id="rId39"/>
        </w:object>
      </w:r>
      <w:r w:rsidRPr="00E76230">
        <w:rPr>
          <w:rFonts w:ascii="Times New Roman" w:hAnsi="Times New Roman"/>
          <w:sz w:val="24"/>
          <w:szCs w:val="24"/>
        </w:rPr>
        <w:t>, где: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440" w:dyaOrig="340">
          <v:shape id="_x0000_i1041" type="#_x0000_t75" style="width:21.75pt;height:17.25pt" o:ole="">
            <v:imagedata r:id="rId40" o:title=""/>
          </v:shape>
          <o:OLEObject Type="Embed" ProgID="Equation.3" ShapeID="_x0000_i1041" DrawAspect="Content" ObjectID="_1635437241" r:id="rId41"/>
        </w:object>
      </w:r>
      <w:r w:rsidRPr="00E76230">
        <w:rPr>
          <w:rFonts w:ascii="Times New Roman" w:hAnsi="Times New Roman"/>
          <w:sz w:val="24"/>
          <w:szCs w:val="24"/>
        </w:rPr>
        <w:t xml:space="preserve"> – минимальный расчётный диаметр жилы,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42" type="#_x0000_t75" style="width:23.25pt;height:18pt" o:ole="">
            <v:imagedata r:id="rId42" o:title=""/>
          </v:shape>
          <o:OLEObject Type="Embed" ProgID="Equation.3" ShapeID="_x0000_i1042" DrawAspect="Content" ObjectID="_1635437242" r:id="rId43"/>
        </w:object>
      </w:r>
      <w:r w:rsidRPr="00E76230">
        <w:rPr>
          <w:rFonts w:ascii="Times New Roman" w:hAnsi="Times New Roman"/>
          <w:position w:val="-6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номинальный расчётный диаметр жилы,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6"/>
          <w:sz w:val="24"/>
          <w:szCs w:val="24"/>
        </w:rPr>
        <w:object w:dxaOrig="320" w:dyaOrig="279">
          <v:shape id="_x0000_i1043" type="#_x0000_t75" style="width:15.75pt;height:14.25pt" o:ole="">
            <v:imagedata r:id="rId44" o:title=""/>
          </v:shape>
          <o:OLEObject Type="Embed" ProgID="Equation.3" ShapeID="_x0000_i1043" DrawAspect="Content" ObjectID="_1635437243" r:id="rId45"/>
        </w:object>
      </w:r>
      <w:r w:rsidRPr="00E76230">
        <w:rPr>
          <w:rFonts w:ascii="Times New Roman" w:hAnsi="Times New Roman"/>
          <w:sz w:val="24"/>
          <w:szCs w:val="24"/>
        </w:rPr>
        <w:t xml:space="preserve"> – поле допуска диаметра, мм. Отсюда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2720" w:dyaOrig="620">
          <v:shape id="_x0000_i1044" type="#_x0000_t75" style="width:135.75pt;height:30.75pt" o:ole="">
            <v:imagedata r:id="rId46" o:title=""/>
          </v:shape>
          <o:OLEObject Type="Embed" ProgID="Equation.3" ShapeID="_x0000_i1044" DrawAspect="Content" ObjectID="_1635437244" r:id="rId47"/>
        </w:object>
      </w:r>
      <w:r w:rsidRPr="00E76230">
        <w:rPr>
          <w:rFonts w:ascii="Times New Roman" w:hAnsi="Times New Roman"/>
          <w:sz w:val="24"/>
          <w:szCs w:val="24"/>
        </w:rPr>
        <w:t>мм.</w:t>
      </w:r>
    </w:p>
    <w:p w:rsidR="00E76230" w:rsidRPr="00E76230" w:rsidRDefault="00E76230" w:rsidP="00E76230">
      <w:pPr>
        <w:ind w:firstLine="567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Считаем номинальное сечение токопроводящей жилы: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3940" w:dyaOrig="700">
          <v:shape id="_x0000_i1045" type="#_x0000_t75" style="width:197.25pt;height:35.25pt" o:ole="">
            <v:imagedata r:id="rId48" o:title=""/>
          </v:shape>
          <o:OLEObject Type="Embed" ProgID="Equation.3" ShapeID="_x0000_i1045" DrawAspect="Content" ObjectID="_1635437245" r:id="rId49"/>
        </w:object>
      </w:r>
      <w:r w:rsidRPr="00E76230">
        <w:rPr>
          <w:rFonts w:ascii="Times New Roman" w:hAnsi="Times New Roman"/>
          <w:sz w:val="24"/>
          <w:szCs w:val="24"/>
        </w:rPr>
        <w:t xml:space="preserve"> мм</w:t>
      </w:r>
      <w:r w:rsidRPr="00E76230">
        <w:rPr>
          <w:rFonts w:ascii="Times New Roman" w:hAnsi="Times New Roman"/>
          <w:sz w:val="24"/>
          <w:szCs w:val="24"/>
          <w:vertAlign w:val="superscript"/>
        </w:rPr>
        <w:t>2</w:t>
      </w:r>
      <w:r w:rsidRPr="00E76230">
        <w:rPr>
          <w:rFonts w:ascii="Times New Roman" w:hAnsi="Times New Roman"/>
          <w:sz w:val="24"/>
          <w:szCs w:val="24"/>
        </w:rPr>
        <w:t>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Запас по сопротивлению составит: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30"/>
          <w:sz w:val="24"/>
          <w:szCs w:val="24"/>
        </w:rPr>
        <w:object w:dxaOrig="5200" w:dyaOrig="700">
          <v:shape id="_x0000_i1046" type="#_x0000_t75" style="width:260.25pt;height:35.25pt" o:ole="">
            <v:imagedata r:id="rId50" o:title=""/>
          </v:shape>
          <o:OLEObject Type="Embed" ProgID="Equation.3" ShapeID="_x0000_i1046" DrawAspect="Content" ObjectID="_1635437246" r:id="rId51"/>
        </w:object>
      </w:r>
      <w:r w:rsidRPr="00E76230">
        <w:rPr>
          <w:rFonts w:ascii="Times New Roman" w:hAnsi="Times New Roman"/>
          <w:sz w:val="24"/>
          <w:szCs w:val="24"/>
        </w:rPr>
        <w:t>%.</w:t>
      </w:r>
    </w:p>
    <w:p w:rsidR="00E76230" w:rsidRPr="00E76230" w:rsidRDefault="0091471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76230" w:rsidRPr="00E76230">
        <w:rPr>
          <w:rFonts w:ascii="Times New Roman" w:hAnsi="Times New Roman"/>
          <w:b/>
          <w:sz w:val="24"/>
          <w:szCs w:val="24"/>
        </w:rPr>
        <w:t>.2 Определение толщины изоляции.</w:t>
      </w:r>
    </w:p>
    <w:p w:rsidR="00E76230" w:rsidRPr="00E76230" w:rsidRDefault="00E76230" w:rsidP="00E7623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eastAsia="ArialMT" w:hAnsi="Times New Roman"/>
          <w:sz w:val="24"/>
          <w:szCs w:val="24"/>
        </w:rPr>
        <w:t>Токопроводящие жилы данного кабеля должны быть отдельно изолированы поливинилхлоридным пластикатом. Изоляция должна быть экструдирована (выпрессована), плотно прилегать к токопроводящей жиле и отделяться от неё без повреждения жилы и самой изоляции.</w:t>
      </w:r>
    </w:p>
    <w:p w:rsidR="00E76230" w:rsidRPr="00E76230" w:rsidRDefault="00E76230" w:rsidP="00E76230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 xml:space="preserve">Согласно таблице 1 ГОСТ 26411-85 номинальная толщина изоляции </w:t>
      </w:r>
      <w:r w:rsidRPr="00E76230">
        <w:rPr>
          <w:rFonts w:ascii="Times New Roman" w:hAnsi="Times New Roman"/>
          <w:i/>
          <w:sz w:val="24"/>
          <w:szCs w:val="24"/>
        </w:rPr>
        <w:t>δ</w:t>
      </w:r>
      <w:r w:rsidRPr="00E76230">
        <w:rPr>
          <w:rFonts w:ascii="Times New Roman" w:hAnsi="Times New Roman"/>
          <w:i/>
          <w:sz w:val="24"/>
          <w:szCs w:val="24"/>
          <w:vertAlign w:val="subscript"/>
        </w:rPr>
        <w:t>ном</w:t>
      </w:r>
      <w:r w:rsidRPr="00E76230">
        <w:rPr>
          <w:rFonts w:ascii="Times New Roman" w:hAnsi="Times New Roman"/>
          <w:sz w:val="24"/>
          <w:szCs w:val="24"/>
        </w:rPr>
        <w:t xml:space="preserve"> для контрольного </w:t>
      </w:r>
      <w:r w:rsidRPr="00E76230">
        <w:rPr>
          <w:rFonts w:ascii="Times New Roman" w:hAnsi="Times New Roman"/>
          <w:bCs/>
          <w:color w:val="000000"/>
          <w:sz w:val="24"/>
          <w:szCs w:val="24"/>
        </w:rPr>
        <w:t>кабеля марки  КВВГ 4х4</w:t>
      </w:r>
      <w:r w:rsidRPr="00E76230">
        <w:rPr>
          <w:rFonts w:ascii="Times New Roman" w:hAnsi="Times New Roman"/>
          <w:sz w:val="24"/>
          <w:szCs w:val="24"/>
        </w:rPr>
        <w:t xml:space="preserve"> составляет 0,7 мм. Минимальная толщина изоляции определяется по формуле: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2760" w:dyaOrig="360">
          <v:shape id="_x0000_i1047" type="#_x0000_t75" style="width:138pt;height:18pt" o:ole="">
            <v:imagedata r:id="rId52" o:title=""/>
          </v:shape>
          <o:OLEObject Type="Embed" ProgID="Equation.3" ShapeID="_x0000_i1047" DrawAspect="Content" ObjectID="_1635437247" r:id="rId53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48" type="#_x0000_t75" style="width:21.75pt;height:18pt" o:ole="">
            <v:imagedata r:id="rId54" o:title=""/>
          </v:shape>
          <o:OLEObject Type="Embed" ProgID="Equation.3" ShapeID="_x0000_i1048" DrawAspect="Content" ObjectID="_1635437248" r:id="rId55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номинальная толщина изоляции. Отсюда: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3240" w:dyaOrig="340">
          <v:shape id="_x0000_i1049" type="#_x0000_t75" style="width:162pt;height:17.25pt" o:ole="">
            <v:imagedata r:id="rId56" o:title=""/>
          </v:shape>
          <o:OLEObject Type="Embed" ProgID="Equation.3" ShapeID="_x0000_i1049" DrawAspect="Content" ObjectID="_1635437249" r:id="rId57"/>
        </w:object>
      </w:r>
      <w:r w:rsidRPr="00E76230">
        <w:rPr>
          <w:rFonts w:ascii="Times New Roman" w:hAnsi="Times New Roman"/>
          <w:sz w:val="24"/>
          <w:szCs w:val="24"/>
        </w:rPr>
        <w:t>мм.</w:t>
      </w:r>
    </w:p>
    <w:p w:rsidR="00E76230" w:rsidRPr="00E76230" w:rsidRDefault="00E76230" w:rsidP="00E76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eastAsia="ArialMT" w:hAnsi="Times New Roman"/>
          <w:sz w:val="24"/>
          <w:szCs w:val="24"/>
        </w:rPr>
        <w:t>Плюсовый допуск на толщину изоляции не нормируется.</w:t>
      </w:r>
    </w:p>
    <w:p w:rsidR="00E76230" w:rsidRPr="00E76230" w:rsidRDefault="0091471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76230" w:rsidRPr="00E76230">
        <w:rPr>
          <w:rFonts w:ascii="Times New Roman" w:hAnsi="Times New Roman"/>
          <w:b/>
          <w:sz w:val="24"/>
          <w:szCs w:val="24"/>
        </w:rPr>
        <w:t>.3 Определение диметра скрученного сердечника.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 xml:space="preserve">В соответствии с таблицами 2 и 3 РД 16.405-87 диаметр скрученного сердечника контрольного </w:t>
      </w:r>
      <w:r w:rsidRPr="00E76230">
        <w:rPr>
          <w:rFonts w:ascii="Times New Roman" w:hAnsi="Times New Roman"/>
          <w:bCs/>
          <w:color w:val="000000"/>
          <w:sz w:val="24"/>
          <w:szCs w:val="24"/>
        </w:rPr>
        <w:t xml:space="preserve">кабеля марки  КВВГ 4х4 </w:t>
      </w:r>
      <w:r w:rsidRPr="00E7623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1540" w:dyaOrig="380">
          <v:shape id="_x0000_i1050" type="#_x0000_t75" style="width:77.25pt;height:18.75pt" o:ole="">
            <v:imagedata r:id="rId58" o:title=""/>
          </v:shape>
          <o:OLEObject Type="Embed" ProgID="Equation.3" ShapeID="_x0000_i1050" DrawAspect="Content" ObjectID="_1635437250" r:id="rId59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340" w:dyaOrig="360">
          <v:shape id="_x0000_i1051" type="#_x0000_t75" style="width:17.25pt;height:18pt" o:ole="">
            <v:imagedata r:id="rId60" o:title=""/>
          </v:shape>
          <o:OLEObject Type="Embed" ProgID="Equation.3" ShapeID="_x0000_i1051" DrawAspect="Content" ObjectID="_1635437251" r:id="rId61"/>
        </w:object>
      </w:r>
      <w:r w:rsidRPr="00E76230">
        <w:rPr>
          <w:rFonts w:ascii="Times New Roman" w:hAnsi="Times New Roman"/>
          <w:sz w:val="24"/>
          <w:szCs w:val="24"/>
        </w:rPr>
        <w:t xml:space="preserve"> – диаметр изолированной жилы. Так как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1880" w:dyaOrig="360">
          <v:shape id="_x0000_i1052" type="#_x0000_t75" style="width:93.75pt;height:18pt" o:ole="">
            <v:imagedata r:id="rId62" o:title=""/>
          </v:shape>
          <o:OLEObject Type="Embed" ProgID="Equation.3" ShapeID="_x0000_i1052" DrawAspect="Content" ObjectID="_1635437252" r:id="rId63"/>
        </w:object>
      </w:r>
      <w:r w:rsidRPr="00E76230">
        <w:rPr>
          <w:rFonts w:ascii="Times New Roman" w:hAnsi="Times New Roman"/>
          <w:sz w:val="24"/>
          <w:szCs w:val="24"/>
        </w:rPr>
        <w:t>, то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2720" w:dyaOrig="380">
          <v:shape id="_x0000_i1053" type="#_x0000_t75" style="width:135.75pt;height:18.75pt" o:ole="">
            <v:imagedata r:id="rId64" o:title=""/>
          </v:shape>
          <o:OLEObject Type="Embed" ProgID="Equation.3" ShapeID="_x0000_i1053" DrawAspect="Content" ObjectID="_1635437253" r:id="rId65"/>
        </w:object>
      </w:r>
      <w:r w:rsidRPr="00E76230">
        <w:rPr>
          <w:rFonts w:ascii="Times New Roman" w:hAnsi="Times New Roman"/>
          <w:sz w:val="24"/>
          <w:szCs w:val="24"/>
        </w:rPr>
        <w:t>. Отсюда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5840" w:dyaOrig="380">
          <v:shape id="_x0000_i1054" type="#_x0000_t75" style="width:291.75pt;height:18.75pt" o:ole="">
            <v:imagedata r:id="rId66" o:title=""/>
          </v:shape>
          <o:OLEObject Type="Embed" ProgID="Equation.3" ShapeID="_x0000_i1054" DrawAspect="Content" ObjectID="_1635437254" r:id="rId67"/>
        </w:object>
      </w:r>
      <w:r w:rsidRPr="00E76230">
        <w:rPr>
          <w:rFonts w:ascii="Times New Roman" w:hAnsi="Times New Roman"/>
          <w:sz w:val="24"/>
          <w:szCs w:val="24"/>
        </w:rPr>
        <w:t>мм.</w:t>
      </w:r>
    </w:p>
    <w:p w:rsidR="00A77A43" w:rsidRDefault="00A77A4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6230" w:rsidRPr="00E76230" w:rsidRDefault="0091471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76230" w:rsidRPr="00E76230">
        <w:rPr>
          <w:rFonts w:ascii="Times New Roman" w:hAnsi="Times New Roman"/>
          <w:b/>
          <w:sz w:val="24"/>
          <w:szCs w:val="24"/>
        </w:rPr>
        <w:t>.4 Определение толщины оболочки.</w:t>
      </w:r>
    </w:p>
    <w:p w:rsidR="00E76230" w:rsidRPr="00E76230" w:rsidRDefault="00E76230" w:rsidP="00E76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lastRenderedPageBreak/>
        <w:t xml:space="preserve">Номинальная толщина и предельное отклонение толщины оболочки должны соответствовать требованиям ГОСТ 23286-78. 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eastAsia="ArialMT" w:hAnsi="Times New Roman"/>
          <w:sz w:val="24"/>
          <w:szCs w:val="24"/>
        </w:rPr>
        <w:t>По ГОСТ 23286 о</w:t>
      </w:r>
      <w:r w:rsidRPr="00E76230">
        <w:rPr>
          <w:rFonts w:ascii="Times New Roman" w:hAnsi="Times New Roman"/>
          <w:color w:val="000000"/>
          <w:sz w:val="24"/>
          <w:szCs w:val="24"/>
        </w:rPr>
        <w:t>болочки кабельных изделий в зависимости от условий их эксплуатации разделяются на следующие категории: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6230">
        <w:rPr>
          <w:rFonts w:ascii="Times New Roman" w:hAnsi="Times New Roman"/>
          <w:color w:val="000000"/>
          <w:sz w:val="24"/>
          <w:szCs w:val="24"/>
        </w:rPr>
        <w:t>Об-1 – для переносных кабельных изделий, работающих в тяжелых условиях (для землеройных машин и им подобных);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6230">
        <w:rPr>
          <w:rFonts w:ascii="Times New Roman" w:hAnsi="Times New Roman"/>
          <w:color w:val="000000"/>
          <w:sz w:val="24"/>
          <w:szCs w:val="24"/>
        </w:rPr>
        <w:t>Об-2 – для переносных кабельных изделий, работающих в средних условиях (все случаи применения, кроме предусмотренных для категорий Об-1 и Об-3) и для кабельных изделий, прокладываемых стационарно;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6230">
        <w:rPr>
          <w:rFonts w:ascii="Times New Roman" w:hAnsi="Times New Roman"/>
          <w:color w:val="000000"/>
          <w:sz w:val="24"/>
          <w:szCs w:val="24"/>
        </w:rPr>
        <w:t>Об-3 – для переносных кабельных изделий, работающих в легких условиях (для бытовых электроприборов и токоприемников, работающих в условиях, где отсутствуют механические нагрузки).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6230">
        <w:rPr>
          <w:rFonts w:ascii="Times New Roman" w:hAnsi="Times New Roman"/>
          <w:color w:val="000000"/>
          <w:sz w:val="24"/>
          <w:szCs w:val="24"/>
        </w:rPr>
        <w:t>При обозначении категории изоляции и оболочки добавляются соответствующие индексы: р – для резины, п – для пластмассы.</w:t>
      </w:r>
    </w:p>
    <w:p w:rsidR="00E76230" w:rsidRPr="00E76230" w:rsidRDefault="00E76230" w:rsidP="00E76230">
      <w:pPr>
        <w:autoSpaceDE w:val="0"/>
        <w:autoSpaceDN w:val="0"/>
        <w:adjustRightInd w:val="0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 xml:space="preserve">Оболочка контрольного </w:t>
      </w:r>
      <w:r w:rsidRPr="00E76230">
        <w:rPr>
          <w:rFonts w:ascii="Times New Roman" w:hAnsi="Times New Roman"/>
          <w:bCs/>
          <w:color w:val="000000"/>
          <w:sz w:val="24"/>
          <w:szCs w:val="24"/>
        </w:rPr>
        <w:t>кабеля марки КВВГ 4х4 будет</w:t>
      </w:r>
      <w:r w:rsidRPr="00E76230">
        <w:rPr>
          <w:rFonts w:ascii="Times New Roman" w:eastAsia="ArialMT" w:hAnsi="Times New Roman"/>
          <w:sz w:val="24"/>
          <w:szCs w:val="24"/>
        </w:rPr>
        <w:t xml:space="preserve"> соответствовать категории Обп-2. </w:t>
      </w:r>
      <w:r w:rsidRPr="00E76230">
        <w:rPr>
          <w:rFonts w:ascii="Times New Roman" w:hAnsi="Times New Roman"/>
          <w:sz w:val="24"/>
          <w:szCs w:val="24"/>
        </w:rPr>
        <w:t xml:space="preserve">Согласно таблице 3 </w:t>
      </w:r>
      <w:r w:rsidRPr="00E76230">
        <w:rPr>
          <w:rFonts w:ascii="Times New Roman" w:eastAsia="ArialMT" w:hAnsi="Times New Roman"/>
          <w:sz w:val="24"/>
          <w:szCs w:val="24"/>
        </w:rPr>
        <w:t xml:space="preserve">ГОСТ 23286-78 значение номинальной толщины оболочки для данного контрольного кабеля и диаметром под оболочкой от 6 до 10 мм должно быть не менее 1,5 мм. </w:t>
      </w:r>
    </w:p>
    <w:p w:rsidR="00E76230" w:rsidRPr="00E76230" w:rsidRDefault="00E76230" w:rsidP="00E76230">
      <w:pPr>
        <w:autoSpaceDE w:val="0"/>
        <w:autoSpaceDN w:val="0"/>
        <w:adjustRightInd w:val="0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 xml:space="preserve">Согласно таблице 5 </w:t>
      </w:r>
      <w:r w:rsidRPr="00E76230">
        <w:rPr>
          <w:rFonts w:ascii="Times New Roman" w:eastAsia="ArialMT" w:hAnsi="Times New Roman"/>
          <w:sz w:val="24"/>
          <w:szCs w:val="24"/>
        </w:rPr>
        <w:t>ГОСТ 1508-78 значение номинальной толщины оболочки для данного контрольного кабеля и диаметром под оболочкой от 6 до 10 мм должно быть не менее 1,5 мм.</w:t>
      </w:r>
    </w:p>
    <w:p w:rsidR="00E76230" w:rsidRPr="00E76230" w:rsidRDefault="00E76230" w:rsidP="00E76230">
      <w:pPr>
        <w:autoSpaceDE w:val="0"/>
        <w:autoSpaceDN w:val="0"/>
        <w:adjustRightInd w:val="0"/>
        <w:ind w:firstLine="567"/>
        <w:rPr>
          <w:rFonts w:ascii="Times New Roman" w:eastAsia="ArialMT" w:hAnsi="Times New Roman"/>
          <w:sz w:val="24"/>
          <w:szCs w:val="24"/>
        </w:rPr>
      </w:pPr>
      <w:r w:rsidRPr="00E76230">
        <w:rPr>
          <w:rFonts w:ascii="Times New Roman" w:eastAsia="ArialMT" w:hAnsi="Times New Roman"/>
          <w:sz w:val="24"/>
          <w:szCs w:val="24"/>
        </w:rPr>
        <w:t>Таким образом, принимается номинальное значение толщины оболочки равное 1,5 мм.</w:t>
      </w:r>
    </w:p>
    <w:p w:rsidR="00E76230" w:rsidRPr="00E76230" w:rsidRDefault="00E76230" w:rsidP="00E76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Минимальная толщина оболочки определяется по формуле: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2680" w:dyaOrig="360">
          <v:shape id="_x0000_i1055" type="#_x0000_t75" style="width:134.25pt;height:18pt" o:ole="">
            <v:imagedata r:id="rId68" o:title=""/>
          </v:shape>
          <o:OLEObject Type="Embed" ProgID="Equation.3" ShapeID="_x0000_i1055" DrawAspect="Content" ObjectID="_1635437255" r:id="rId69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δ</w:t>
      </w:r>
      <w:r w:rsidRPr="00E76230">
        <w:rPr>
          <w:rFonts w:ascii="Times New Roman" w:hAnsi="Times New Roman"/>
          <w:sz w:val="24"/>
          <w:szCs w:val="24"/>
          <w:vertAlign w:val="subscript"/>
        </w:rPr>
        <w:t>о</w:t>
      </w:r>
      <w:r w:rsidRPr="00E76230">
        <w:rPr>
          <w:rFonts w:ascii="Times New Roman" w:hAnsi="Times New Roman"/>
          <w:sz w:val="24"/>
          <w:szCs w:val="24"/>
        </w:rPr>
        <w:t xml:space="preserve"> – номинальная толщина оболочки. Отсюда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3420" w:dyaOrig="340">
          <v:shape id="_x0000_i1056" type="#_x0000_t75" style="width:171pt;height:17.25pt" o:ole="">
            <v:imagedata r:id="rId70" o:title=""/>
          </v:shape>
          <o:OLEObject Type="Embed" ProgID="Equation.3" ShapeID="_x0000_i1056" DrawAspect="Content" ObjectID="_1635437256" r:id="rId71"/>
        </w:object>
      </w:r>
      <w:r w:rsidRPr="00E76230">
        <w:rPr>
          <w:rFonts w:ascii="Times New Roman" w:hAnsi="Times New Roman"/>
          <w:sz w:val="24"/>
          <w:szCs w:val="24"/>
        </w:rPr>
        <w:t>мм.</w:t>
      </w:r>
    </w:p>
    <w:p w:rsidR="00E76230" w:rsidRPr="00E76230" w:rsidRDefault="00E76230" w:rsidP="00E76230">
      <w:pPr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E76230">
        <w:rPr>
          <w:rFonts w:ascii="Times New Roman" w:eastAsia="ArialMT" w:hAnsi="Times New Roman"/>
          <w:sz w:val="24"/>
          <w:szCs w:val="24"/>
        </w:rPr>
        <w:t>Плюсовый допуск толщины оболочки не нормируется.</w:t>
      </w:r>
    </w:p>
    <w:p w:rsidR="00E76230" w:rsidRPr="00E76230" w:rsidRDefault="00E76230" w:rsidP="00E76230">
      <w:pPr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E76230">
        <w:rPr>
          <w:rFonts w:ascii="Times New Roman" w:eastAsia="ArialMT" w:hAnsi="Times New Roman"/>
          <w:sz w:val="24"/>
          <w:szCs w:val="24"/>
        </w:rPr>
        <w:t>Считаем диаметр кабеля: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1719" w:dyaOrig="380">
          <v:shape id="_x0000_i1057" type="#_x0000_t75" style="width:86.25pt;height:18.75pt" o:ole="">
            <v:imagedata r:id="rId72" o:title=""/>
          </v:shape>
          <o:OLEObject Type="Embed" ProgID="Equation.3" ShapeID="_x0000_i1057" DrawAspect="Content" ObjectID="_1635437257" r:id="rId73"/>
        </w:object>
      </w:r>
      <w:r w:rsidRPr="00E76230">
        <w:rPr>
          <w:rFonts w:ascii="Times New Roman" w:hAnsi="Times New Roman"/>
          <w:sz w:val="24"/>
          <w:szCs w:val="24"/>
        </w:rPr>
        <w:t xml:space="preserve">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δ</w:t>
      </w:r>
      <w:r w:rsidRPr="00E76230">
        <w:rPr>
          <w:rFonts w:ascii="Times New Roman" w:hAnsi="Times New Roman"/>
          <w:sz w:val="24"/>
          <w:szCs w:val="24"/>
          <w:vertAlign w:val="subscript"/>
        </w:rPr>
        <w:t>о</w:t>
      </w:r>
      <w:r w:rsidRPr="00E76230">
        <w:rPr>
          <w:rFonts w:ascii="Times New Roman" w:hAnsi="Times New Roman"/>
          <w:sz w:val="24"/>
          <w:szCs w:val="24"/>
        </w:rPr>
        <w:t xml:space="preserve"> – номинальная толщина оболочки. Отсюда</w:t>
      </w:r>
    </w:p>
    <w:p w:rsidR="00E76230" w:rsidRPr="00E76230" w:rsidRDefault="00E76230" w:rsidP="00E76230">
      <w:pPr>
        <w:ind w:firstLine="567"/>
        <w:jc w:val="center"/>
        <w:rPr>
          <w:rFonts w:ascii="Times New Roman" w:eastAsia="ArialMT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740" w:dyaOrig="340">
          <v:shape id="_x0000_i1058" type="#_x0000_t75" style="width:137.25pt;height:17.25pt" o:ole="">
            <v:imagedata r:id="rId74" o:title=""/>
          </v:shape>
          <o:OLEObject Type="Embed" ProgID="Equation.3" ShapeID="_x0000_i1058" DrawAspect="Content" ObjectID="_1635437258" r:id="rId75"/>
        </w:object>
      </w:r>
      <w:r w:rsidRPr="00E76230">
        <w:rPr>
          <w:rFonts w:ascii="Times New Roman" w:hAnsi="Times New Roman"/>
          <w:sz w:val="24"/>
          <w:szCs w:val="24"/>
        </w:rPr>
        <w:t xml:space="preserve"> мм.</w:t>
      </w:r>
    </w:p>
    <w:p w:rsidR="00A77A43" w:rsidRDefault="00A77A43" w:rsidP="00E76230">
      <w:pPr>
        <w:ind w:firstLine="567"/>
        <w:jc w:val="center"/>
        <w:rPr>
          <w:rFonts w:ascii="Times New Roman" w:eastAsia="ArialMT" w:hAnsi="Times New Roman"/>
          <w:b/>
          <w:sz w:val="24"/>
          <w:szCs w:val="24"/>
        </w:rPr>
      </w:pPr>
    </w:p>
    <w:p w:rsidR="00A77A43" w:rsidRDefault="00A77A43" w:rsidP="00E76230">
      <w:pPr>
        <w:ind w:firstLine="567"/>
        <w:jc w:val="center"/>
        <w:rPr>
          <w:rFonts w:ascii="Times New Roman" w:eastAsia="ArialMT" w:hAnsi="Times New Roman"/>
          <w:b/>
          <w:sz w:val="24"/>
          <w:szCs w:val="24"/>
        </w:rPr>
      </w:pPr>
    </w:p>
    <w:p w:rsidR="00E76230" w:rsidRPr="00E76230" w:rsidRDefault="00914713" w:rsidP="00E76230">
      <w:pPr>
        <w:ind w:firstLine="567"/>
        <w:jc w:val="center"/>
        <w:rPr>
          <w:rFonts w:ascii="Times New Roman" w:eastAsia="ArialMT" w:hAnsi="Times New Roman"/>
          <w:b/>
          <w:sz w:val="24"/>
          <w:szCs w:val="24"/>
        </w:rPr>
      </w:pPr>
      <w:r>
        <w:rPr>
          <w:rFonts w:ascii="Times New Roman" w:eastAsia="ArialMT" w:hAnsi="Times New Roman"/>
          <w:b/>
          <w:sz w:val="24"/>
          <w:szCs w:val="24"/>
        </w:rPr>
        <w:t>5</w:t>
      </w:r>
      <w:r w:rsidR="00E76230" w:rsidRPr="00E76230">
        <w:rPr>
          <w:rFonts w:ascii="Times New Roman" w:eastAsia="ArialMT" w:hAnsi="Times New Roman"/>
          <w:b/>
          <w:sz w:val="24"/>
          <w:szCs w:val="24"/>
        </w:rPr>
        <w:t>.5 Расчёт норм расхода материалов.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eastAsia="ArialMT" w:hAnsi="Times New Roman"/>
          <w:sz w:val="24"/>
          <w:szCs w:val="24"/>
        </w:rPr>
        <w:lastRenderedPageBreak/>
        <w:t xml:space="preserve">Для определения расхода металла используем формулу, указанную в п. 3.2.1 </w:t>
      </w:r>
      <w:r w:rsidRPr="00E76230">
        <w:rPr>
          <w:rFonts w:ascii="Times New Roman" w:hAnsi="Times New Roman"/>
          <w:sz w:val="24"/>
          <w:szCs w:val="24"/>
        </w:rPr>
        <w:t>РД 16.405-87: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3080" w:dyaOrig="660">
          <v:shape id="_x0000_i1059" type="#_x0000_t75" style="width:154.5pt;height:33pt" o:ole="">
            <v:imagedata r:id="rId76" o:title=""/>
          </v:shape>
          <o:OLEObject Type="Embed" ProgID="Equation.3" ShapeID="_x0000_i1059" DrawAspect="Content" ObjectID="_1635437259" r:id="rId77"/>
        </w:object>
      </w:r>
      <w:r w:rsidRPr="00E76230">
        <w:rPr>
          <w:rFonts w:ascii="Times New Roman" w:hAnsi="Times New Roman"/>
          <w:sz w:val="24"/>
          <w:szCs w:val="24"/>
        </w:rPr>
        <w:t>, где: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position w:val="-10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60" type="#_x0000_t75" style="width:23.25pt;height:18pt" o:ole="">
            <v:imagedata r:id="rId78" o:title=""/>
          </v:shape>
          <o:OLEObject Type="Embed" ProgID="Equation.3" ShapeID="_x0000_i1060" DrawAspect="Content" ObjectID="_1635437260" r:id="rId79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номинальный диаметр жилы, мм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61" type="#_x0000_t75" style="width:9.75pt;height:11.25pt" o:ole="">
            <v:imagedata r:id="rId80" o:title=""/>
          </v:shape>
          <o:OLEObject Type="Embed" ProgID="Equation.3" ShapeID="_x0000_i1061" DrawAspect="Content" ObjectID="_1635437261" r:id="rId81"/>
        </w:object>
      </w:r>
      <w:r w:rsidRPr="00E76230">
        <w:rPr>
          <w:rFonts w:ascii="Times New Roman" w:hAnsi="Times New Roman"/>
          <w:sz w:val="24"/>
          <w:szCs w:val="24"/>
        </w:rPr>
        <w:t xml:space="preserve"> – число проволок;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62" type="#_x0000_t75" style="width:12pt;height:17.25pt" o:ole="">
            <v:imagedata r:id="rId82" o:title=""/>
          </v:shape>
          <o:OLEObject Type="Embed" ProgID="Equation.3" ShapeID="_x0000_i1062" DrawAspect="Content" ObjectID="_1635437262" r:id="rId83"/>
        </w:object>
      </w:r>
      <w:r w:rsidRPr="00E76230">
        <w:rPr>
          <w:rFonts w:ascii="Times New Roman" w:hAnsi="Times New Roman"/>
          <w:sz w:val="24"/>
          <w:szCs w:val="24"/>
        </w:rPr>
        <w:t xml:space="preserve"> – число жил;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63" type="#_x0000_t75" style="width:9.75pt;height:12.75pt" o:ole="">
            <v:imagedata r:id="rId84" o:title=""/>
          </v:shape>
          <o:OLEObject Type="Embed" ProgID="Equation.3" ShapeID="_x0000_i1063" DrawAspect="Content" ObjectID="_1635437263" r:id="rId85"/>
        </w:object>
      </w:r>
      <w:r w:rsidRPr="00E76230">
        <w:rPr>
          <w:rFonts w:ascii="Times New Roman" w:hAnsi="Times New Roman"/>
          <w:sz w:val="24"/>
          <w:szCs w:val="24"/>
        </w:rPr>
        <w:t xml:space="preserve"> – плотность металла жилы, г/см</w:t>
      </w:r>
      <w:r w:rsidRPr="00E76230">
        <w:rPr>
          <w:rFonts w:ascii="Times New Roman" w:hAnsi="Times New Roman"/>
          <w:sz w:val="24"/>
          <w:szCs w:val="24"/>
          <w:vertAlign w:val="superscript"/>
        </w:rPr>
        <w:t>3</w:t>
      </w:r>
      <w:r w:rsidRPr="00E76230">
        <w:rPr>
          <w:rFonts w:ascii="Times New Roman" w:hAnsi="Times New Roman"/>
          <w:sz w:val="24"/>
          <w:szCs w:val="24"/>
        </w:rPr>
        <w:t>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64" type="#_x0000_t75" style="width:13.5pt;height:12.75pt" o:ole="">
            <v:imagedata r:id="rId17" o:title=""/>
          </v:shape>
          <o:OLEObject Type="Embed" ProgID="Equation.3" ShapeID="_x0000_i1064" DrawAspect="Content" ObjectID="_1635437264" r:id="rId86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коэффициент укрутки проволок жилы по РД 16.405-87 «Расчет масс материалов кабельных изделий» (таблица 6);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065" type="#_x0000_t75" style="width:44.25pt;height:16.5pt" o:ole="">
            <v:imagedata r:id="rId87" o:title=""/>
          </v:shape>
          <o:OLEObject Type="Embed" ProgID="Equation.3" ShapeID="_x0000_i1065" DrawAspect="Content" ObjectID="_1635437265" r:id="rId88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коэффициент укрутки жил в кабеле по РД 16.405-87 (таблица 8).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Для данного кабеля: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position w:val="-10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66" type="#_x0000_t75" style="width:23.25pt;height:18pt" o:ole="">
            <v:imagedata r:id="rId78" o:title=""/>
          </v:shape>
          <o:OLEObject Type="Embed" ProgID="Equation.3" ShapeID="_x0000_i1066" DrawAspect="Content" ObjectID="_1635437266" r:id="rId89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2,215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67" type="#_x0000_t75" style="width:9.75pt;height:11.25pt" o:ole="">
            <v:imagedata r:id="rId80" o:title=""/>
          </v:shape>
          <o:OLEObject Type="Embed" ProgID="Equation.3" ShapeID="_x0000_i1067" DrawAspect="Content" ObjectID="_1635437267" r:id="rId90"/>
        </w:object>
      </w:r>
      <w:r w:rsidRPr="00E76230">
        <w:rPr>
          <w:rFonts w:ascii="Times New Roman" w:hAnsi="Times New Roman"/>
          <w:sz w:val="24"/>
          <w:szCs w:val="24"/>
        </w:rPr>
        <w:t xml:space="preserve"> – 1;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68" type="#_x0000_t75" style="width:12pt;height:17.25pt" o:ole="">
            <v:imagedata r:id="rId82" o:title=""/>
          </v:shape>
          <o:OLEObject Type="Embed" ProgID="Equation.3" ShapeID="_x0000_i1068" DrawAspect="Content" ObjectID="_1635437268" r:id="rId91"/>
        </w:object>
      </w:r>
      <w:r w:rsidRPr="00E76230">
        <w:rPr>
          <w:rFonts w:ascii="Times New Roman" w:hAnsi="Times New Roman"/>
          <w:sz w:val="24"/>
          <w:szCs w:val="24"/>
        </w:rPr>
        <w:t xml:space="preserve"> – 4;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69" type="#_x0000_t75" style="width:9.75pt;height:12.75pt" o:ole="">
            <v:imagedata r:id="rId84" o:title=""/>
          </v:shape>
          <o:OLEObject Type="Embed" ProgID="Equation.3" ShapeID="_x0000_i1069" DrawAspect="Content" ObjectID="_1635437269" r:id="rId92"/>
        </w:object>
      </w:r>
      <w:r w:rsidRPr="00E76230">
        <w:rPr>
          <w:rFonts w:ascii="Times New Roman" w:hAnsi="Times New Roman"/>
          <w:sz w:val="24"/>
          <w:szCs w:val="24"/>
        </w:rPr>
        <w:t xml:space="preserve"> – 8,89, г/см</w:t>
      </w:r>
      <w:r w:rsidRPr="00E76230">
        <w:rPr>
          <w:rFonts w:ascii="Times New Roman" w:hAnsi="Times New Roman"/>
          <w:sz w:val="24"/>
          <w:szCs w:val="24"/>
          <w:vertAlign w:val="superscript"/>
        </w:rPr>
        <w:t>3</w:t>
      </w:r>
      <w:r w:rsidRPr="00E76230">
        <w:rPr>
          <w:rFonts w:ascii="Times New Roman" w:hAnsi="Times New Roman"/>
          <w:sz w:val="24"/>
          <w:szCs w:val="24"/>
        </w:rPr>
        <w:t xml:space="preserve"> (таблица 1 РД 16.405-87);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70" type="#_x0000_t75" style="width:13.5pt;height:12.75pt" o:ole="">
            <v:imagedata r:id="rId17" o:title=""/>
          </v:shape>
          <o:OLEObject Type="Embed" ProgID="Equation.3" ShapeID="_x0000_i1070" DrawAspect="Content" ObjectID="_1635437270" r:id="rId93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1;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71" type="#_x0000_t75" style="width:15.75pt;height:16.5pt" o:ole="">
            <v:imagedata r:id="rId94" o:title=""/>
          </v:shape>
          <o:OLEObject Type="Embed" ProgID="Equation.3" ShapeID="_x0000_i1071" DrawAspect="Content" ObjectID="_1635437271" r:id="rId95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1,012. Отсюда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5140" w:dyaOrig="700">
          <v:shape id="_x0000_i1072" type="#_x0000_t75" style="width:257.25pt;height:35.25pt" o:ole="">
            <v:imagedata r:id="rId96" o:title=""/>
          </v:shape>
          <o:OLEObject Type="Embed" ProgID="Equation.3" ShapeID="_x0000_i1072" DrawAspect="Content" ObjectID="_1635437272" r:id="rId97"/>
        </w:object>
      </w:r>
      <w:r w:rsidRPr="00E76230">
        <w:rPr>
          <w:rFonts w:ascii="Times New Roman" w:hAnsi="Times New Roman"/>
          <w:sz w:val="24"/>
          <w:szCs w:val="24"/>
        </w:rPr>
        <w:t xml:space="preserve"> кг/км.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eastAsia="ArialMT" w:hAnsi="Times New Roman"/>
          <w:sz w:val="24"/>
          <w:szCs w:val="24"/>
        </w:rPr>
        <w:t xml:space="preserve">Для определения расхода изоляции используем формулу, указанную в пункте 3.10.1 </w:t>
      </w:r>
      <w:r w:rsidRPr="00E76230">
        <w:rPr>
          <w:rFonts w:ascii="Times New Roman" w:hAnsi="Times New Roman"/>
          <w:sz w:val="24"/>
          <w:szCs w:val="24"/>
        </w:rPr>
        <w:t xml:space="preserve">РД 16.405-87: 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4239" w:dyaOrig="380">
          <v:shape id="_x0000_i1073" type="#_x0000_t75" style="width:212.25pt;height:18.75pt" o:ole="">
            <v:imagedata r:id="rId98" o:title=""/>
          </v:shape>
          <o:OLEObject Type="Embed" ProgID="Equation.3" ShapeID="_x0000_i1073" DrawAspect="Content" ObjectID="_1635437273" r:id="rId99"/>
        </w:object>
      </w:r>
      <w:r w:rsidRPr="00E76230">
        <w:rPr>
          <w:rFonts w:ascii="Times New Roman" w:hAnsi="Times New Roman"/>
          <w:sz w:val="24"/>
          <w:szCs w:val="24"/>
        </w:rPr>
        <w:t>, где: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74" type="#_x0000_t75" style="width:23.25pt;height:18pt" o:ole="">
            <v:imagedata r:id="rId78" o:title=""/>
          </v:shape>
          <o:OLEObject Type="Embed" ProgID="Equation.3" ShapeID="_x0000_i1074" DrawAspect="Content" ObjectID="_1635437274" r:id="rId100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номинальный диаметр жилы,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75" type="#_x0000_t75" style="width:21.75pt;height:18pt" o:ole="">
            <v:imagedata r:id="rId101" o:title=""/>
          </v:shape>
          <o:OLEObject Type="Embed" ProgID="Equation.3" ShapeID="_x0000_i1075" DrawAspect="Content" ObjectID="_1635437275" r:id="rId102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номинальная толщина изоляции,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76" type="#_x0000_t75" style="width:9.75pt;height:12.75pt" o:ole="">
            <v:imagedata r:id="rId84" o:title=""/>
          </v:shape>
          <o:OLEObject Type="Embed" ProgID="Equation.3" ShapeID="_x0000_i1076" DrawAspect="Content" ObjectID="_1635437276" r:id="rId103"/>
        </w:object>
      </w:r>
      <w:r w:rsidRPr="00E76230">
        <w:rPr>
          <w:rFonts w:ascii="Times New Roman" w:hAnsi="Times New Roman"/>
          <w:sz w:val="24"/>
          <w:szCs w:val="24"/>
        </w:rPr>
        <w:t xml:space="preserve"> – плотность материала изоляции, г/см</w:t>
      </w:r>
      <w:r w:rsidRPr="00E76230">
        <w:rPr>
          <w:rFonts w:ascii="Times New Roman" w:hAnsi="Times New Roman"/>
          <w:sz w:val="24"/>
          <w:szCs w:val="24"/>
          <w:vertAlign w:val="superscript"/>
        </w:rPr>
        <w:t>3</w:t>
      </w:r>
      <w:r w:rsidRPr="00E76230">
        <w:rPr>
          <w:rFonts w:ascii="Times New Roman" w:hAnsi="Times New Roman"/>
          <w:sz w:val="24"/>
          <w:szCs w:val="24"/>
        </w:rPr>
        <w:t>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77" type="#_x0000_t75" style="width:12pt;height:17.25pt" o:ole="">
            <v:imagedata r:id="rId82" o:title=""/>
          </v:shape>
          <o:OLEObject Type="Embed" ProgID="Equation.3" ShapeID="_x0000_i1077" DrawAspect="Content" ObjectID="_1635437277" r:id="rId104"/>
        </w:object>
      </w:r>
      <w:r w:rsidRPr="00E76230">
        <w:rPr>
          <w:rFonts w:ascii="Times New Roman" w:hAnsi="Times New Roman"/>
          <w:sz w:val="24"/>
          <w:szCs w:val="24"/>
        </w:rPr>
        <w:t xml:space="preserve"> – число жил;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078" type="#_x0000_t75" style="width:44.25pt;height:16.5pt" o:ole="">
            <v:imagedata r:id="rId87" o:title=""/>
          </v:shape>
          <o:OLEObject Type="Embed" ProgID="Equation.3" ShapeID="_x0000_i1078" DrawAspect="Content" ObjectID="_1635437278" r:id="rId105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коэффициент укрутки жил в кабеле по РД 16.405-87 (таблица 8);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079" type="#_x0000_t75" style="width:18pt;height:18.75pt" o:ole="">
            <v:imagedata r:id="rId106" o:title=""/>
          </v:shape>
          <o:OLEObject Type="Embed" ProgID="Equation.3" ShapeID="_x0000_i1079" DrawAspect="Content" ObjectID="_1635437279" r:id="rId107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коэффициент, учитывающий технологические факторы по РД 16.405-87 (таблица 15).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Для данного кабеля: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80" type="#_x0000_t75" style="width:23.25pt;height:18pt" o:ole="">
            <v:imagedata r:id="rId78" o:title=""/>
          </v:shape>
          <o:OLEObject Type="Embed" ProgID="Equation.3" ShapeID="_x0000_i1080" DrawAspect="Content" ObjectID="_1635437280" r:id="rId108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2,215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81" type="#_x0000_t75" style="width:21.75pt;height:18pt" o:ole="">
            <v:imagedata r:id="rId101" o:title=""/>
          </v:shape>
          <o:OLEObject Type="Embed" ProgID="Equation.3" ShapeID="_x0000_i1081" DrawAspect="Content" ObjectID="_1635437281" r:id="rId109"/>
        </w:object>
      </w:r>
      <w:r w:rsidRPr="00E76230">
        <w:rPr>
          <w:rFonts w:ascii="Times New Roman" w:hAnsi="Times New Roman"/>
          <w:sz w:val="24"/>
          <w:szCs w:val="24"/>
        </w:rPr>
        <w:t xml:space="preserve"> – 0,7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82" type="#_x0000_t75" style="width:9.75pt;height:12.75pt" o:ole="">
            <v:imagedata r:id="rId84" o:title=""/>
          </v:shape>
          <o:OLEObject Type="Embed" ProgID="Equation.3" ShapeID="_x0000_i1082" DrawAspect="Content" ObjectID="_1635437282" r:id="rId110"/>
        </w:object>
      </w:r>
      <w:r w:rsidRPr="00E76230">
        <w:rPr>
          <w:rFonts w:ascii="Times New Roman" w:hAnsi="Times New Roman"/>
          <w:sz w:val="24"/>
          <w:szCs w:val="24"/>
        </w:rPr>
        <w:t xml:space="preserve"> – 1,34 г/см</w:t>
      </w:r>
      <w:r w:rsidRPr="00E76230">
        <w:rPr>
          <w:rFonts w:ascii="Times New Roman" w:hAnsi="Times New Roman"/>
          <w:sz w:val="24"/>
          <w:szCs w:val="24"/>
          <w:vertAlign w:val="superscript"/>
        </w:rPr>
        <w:t>3</w:t>
      </w:r>
      <w:r w:rsidRPr="00E76230">
        <w:rPr>
          <w:rFonts w:ascii="Times New Roman" w:hAnsi="Times New Roman"/>
          <w:sz w:val="24"/>
          <w:szCs w:val="24"/>
        </w:rPr>
        <w:t xml:space="preserve"> (ПВХ-пластикат марки И40-13 (как аналог) по таблице 1 РД 16.405-87);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83" type="#_x0000_t75" style="width:12pt;height:17.25pt" o:ole="">
            <v:imagedata r:id="rId82" o:title=""/>
          </v:shape>
          <o:OLEObject Type="Embed" ProgID="Equation.3" ShapeID="_x0000_i1083" DrawAspect="Content" ObjectID="_1635437283" r:id="rId111"/>
        </w:object>
      </w:r>
      <w:r w:rsidRPr="00E76230">
        <w:rPr>
          <w:rFonts w:ascii="Times New Roman" w:hAnsi="Times New Roman"/>
          <w:sz w:val="24"/>
          <w:szCs w:val="24"/>
        </w:rPr>
        <w:t xml:space="preserve"> – 4;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84" type="#_x0000_t75" style="width:15.75pt;height:16.5pt" o:ole="">
            <v:imagedata r:id="rId94" o:title=""/>
          </v:shape>
          <o:OLEObject Type="Embed" ProgID="Equation.3" ShapeID="_x0000_i1084" DrawAspect="Content" ObjectID="_1635437284" r:id="rId112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1,012;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085" type="#_x0000_t75" style="width:18pt;height:18.75pt" o:ole="">
            <v:imagedata r:id="rId113" o:title=""/>
          </v:shape>
          <o:OLEObject Type="Embed" ProgID="Equation.3" ShapeID="_x0000_i1085" DrawAspect="Content" ObjectID="_1635437285" r:id="rId114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1,0. Отсюда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5640" w:dyaOrig="360">
          <v:shape id="_x0000_i1086" type="#_x0000_t75" style="width:282.75pt;height:18pt" o:ole="">
            <v:imagedata r:id="rId115" o:title=""/>
          </v:shape>
          <o:OLEObject Type="Embed" ProgID="Equation.3" ShapeID="_x0000_i1086" DrawAspect="Content" ObjectID="_1635437286" r:id="rId116"/>
        </w:object>
      </w:r>
      <w:r w:rsidRPr="00E76230">
        <w:rPr>
          <w:rFonts w:ascii="Times New Roman" w:hAnsi="Times New Roman"/>
          <w:sz w:val="24"/>
          <w:szCs w:val="24"/>
        </w:rPr>
        <w:t>кг/км.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Так как изоляция жил счётной пары будет окрашиваться объёмно, а доля суперконцентрата в изоляции составляет около 1 %, то количество концентрата красителя составляет: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32"/>
          <w:sz w:val="24"/>
          <w:szCs w:val="24"/>
        </w:rPr>
        <w:object w:dxaOrig="2360" w:dyaOrig="720">
          <v:shape id="_x0000_i1087" type="#_x0000_t75" style="width:117.75pt;height:36pt" o:ole="">
            <v:imagedata r:id="rId117" o:title=""/>
          </v:shape>
          <o:OLEObject Type="Embed" ProgID="Equation.3" ShapeID="_x0000_i1087" DrawAspect="Content" ObjectID="_1635437287" r:id="rId118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088" type="#_x0000_t75" style="width:20.25pt;height:18pt" o:ole="">
            <v:imagedata r:id="rId119" o:title=""/>
          </v:shape>
          <o:OLEObject Type="Embed" ProgID="Equation.3" ShapeID="_x0000_i1088" DrawAspect="Content" ObjectID="_1635437288" r:id="rId120"/>
        </w:object>
      </w:r>
      <w:r w:rsidRPr="00E76230">
        <w:rPr>
          <w:rFonts w:ascii="Times New Roman" w:hAnsi="Times New Roman"/>
          <w:sz w:val="24"/>
          <w:szCs w:val="24"/>
        </w:rPr>
        <w:t xml:space="preserve"> - количество жил счётной пары;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520" w:dyaOrig="380">
          <v:shape id="_x0000_i1089" type="#_x0000_t75" style="width:26.25pt;height:18.75pt" o:ole="">
            <v:imagedata r:id="rId121" o:title=""/>
          </v:shape>
          <o:OLEObject Type="Embed" ProgID="Equation.3" ShapeID="_x0000_i1089" DrawAspect="Content" ObjectID="_1635437289" r:id="rId122"/>
        </w:object>
      </w:r>
      <w:r w:rsidRPr="00E76230">
        <w:rPr>
          <w:rFonts w:ascii="Times New Roman" w:hAnsi="Times New Roman"/>
          <w:sz w:val="24"/>
          <w:szCs w:val="24"/>
        </w:rPr>
        <w:t xml:space="preserve"> - общее количество жил. Для данного кабеля: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090" type="#_x0000_t75" style="width:20.25pt;height:18pt" o:ole="">
            <v:imagedata r:id="rId119" o:title=""/>
          </v:shape>
          <o:OLEObject Type="Embed" ProgID="Equation.3" ShapeID="_x0000_i1090" DrawAspect="Content" ObjectID="_1635437290" r:id="rId123"/>
        </w:object>
      </w:r>
      <w:r w:rsidRPr="00E76230">
        <w:rPr>
          <w:rFonts w:ascii="Times New Roman" w:hAnsi="Times New Roman"/>
          <w:sz w:val="24"/>
          <w:szCs w:val="24"/>
        </w:rPr>
        <w:t xml:space="preserve"> - 2;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520" w:dyaOrig="380">
          <v:shape id="_x0000_i1091" type="#_x0000_t75" style="width:26.25pt;height:18.75pt" o:ole="">
            <v:imagedata r:id="rId124" o:title=""/>
          </v:shape>
          <o:OLEObject Type="Embed" ProgID="Equation.3" ShapeID="_x0000_i1091" DrawAspect="Content" ObjectID="_1635437291" r:id="rId125"/>
        </w:object>
      </w:r>
      <w:r w:rsidRPr="00E76230">
        <w:rPr>
          <w:rFonts w:ascii="Times New Roman" w:hAnsi="Times New Roman"/>
          <w:sz w:val="24"/>
          <w:szCs w:val="24"/>
        </w:rPr>
        <w:t xml:space="preserve"> - 4. Отсюда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3040" w:dyaOrig="620">
          <v:shape id="_x0000_i1092" type="#_x0000_t75" style="width:152.25pt;height:30.75pt" o:ole="">
            <v:imagedata r:id="rId126" o:title=""/>
          </v:shape>
          <o:OLEObject Type="Embed" ProgID="Equation.3" ShapeID="_x0000_i1092" DrawAspect="Content" ObjectID="_1635437292" r:id="rId127"/>
        </w:object>
      </w:r>
      <w:r w:rsidRPr="00E76230">
        <w:rPr>
          <w:rFonts w:ascii="Times New Roman" w:hAnsi="Times New Roman"/>
          <w:sz w:val="24"/>
          <w:szCs w:val="24"/>
        </w:rPr>
        <w:t xml:space="preserve"> кг/км.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eastAsia="ArialMT" w:hAnsi="Times New Roman"/>
          <w:sz w:val="24"/>
          <w:szCs w:val="24"/>
        </w:rPr>
        <w:lastRenderedPageBreak/>
        <w:t xml:space="preserve">Расход оболочки, наложенной свободным способом (без обжатия) определяется с использованием формулы [128], указанной в </w:t>
      </w:r>
      <w:r w:rsidRPr="00E76230">
        <w:rPr>
          <w:rFonts w:ascii="Times New Roman" w:hAnsi="Times New Roman"/>
          <w:sz w:val="24"/>
          <w:szCs w:val="24"/>
        </w:rPr>
        <w:t>РД 16.405-87:</w:t>
      </w:r>
    </w:p>
    <w:p w:rsidR="00E76230" w:rsidRPr="00E76230" w:rsidRDefault="00E76230" w:rsidP="00E76230">
      <w:pPr>
        <w:ind w:firstLine="567"/>
        <w:jc w:val="both"/>
        <w:rPr>
          <w:rFonts w:ascii="Times New Roman" w:eastAsia="ArialMT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eastAsia="ArialMT" w:hAnsi="Times New Roman"/>
          <w:sz w:val="24"/>
          <w:szCs w:val="24"/>
        </w:rPr>
      </w:pPr>
      <w:r w:rsidRPr="00E76230">
        <w:rPr>
          <w:rFonts w:ascii="Times New Roman" w:eastAsia="ArialMT" w:hAnsi="Times New Roman"/>
          <w:position w:val="-14"/>
          <w:sz w:val="24"/>
          <w:szCs w:val="24"/>
        </w:rPr>
        <w:object w:dxaOrig="3300" w:dyaOrig="400">
          <v:shape id="_x0000_i1093" type="#_x0000_t75" style="width:165pt;height:20.25pt" o:ole="">
            <v:imagedata r:id="rId128" o:title=""/>
          </v:shape>
          <o:OLEObject Type="Embed" ProgID="Equation.3" ShapeID="_x0000_i1093" DrawAspect="Content" ObjectID="_1635437293" r:id="rId129"/>
        </w:object>
      </w:r>
      <w:r w:rsidRPr="00E76230">
        <w:rPr>
          <w:rFonts w:ascii="Times New Roman" w:eastAsia="ArialMT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960" w:dyaOrig="360">
          <v:shape id="_x0000_i1094" type="#_x0000_t75" style="width:48pt;height:18pt" o:ole="">
            <v:imagedata r:id="rId130" o:title=""/>
          </v:shape>
          <o:OLEObject Type="Embed" ProgID="Equation.3" ShapeID="_x0000_i1094" DrawAspect="Content" ObjectID="_1635437294" r:id="rId131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диаметр поверх оболочки (диаметр кабеля),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95" type="#_x0000_t75" style="width:14.25pt;height:18pt" o:ole="">
            <v:imagedata r:id="rId132" o:title=""/>
          </v:shape>
          <o:OLEObject Type="Embed" ProgID="Equation.3" ShapeID="_x0000_i1095" DrawAspect="Content" ObjectID="_1635437295" r:id="rId133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номинальная толщина оболочки,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96" type="#_x0000_t75" style="width:9.75pt;height:12.75pt" o:ole="">
            <v:imagedata r:id="rId84" o:title=""/>
          </v:shape>
          <o:OLEObject Type="Embed" ProgID="Equation.3" ShapeID="_x0000_i1096" DrawAspect="Content" ObjectID="_1635437296" r:id="rId134"/>
        </w:object>
      </w:r>
      <w:r w:rsidRPr="00E76230">
        <w:rPr>
          <w:rFonts w:ascii="Times New Roman" w:hAnsi="Times New Roman"/>
          <w:sz w:val="24"/>
          <w:szCs w:val="24"/>
        </w:rPr>
        <w:t xml:space="preserve"> – плотность материала оболочки, г/см</w:t>
      </w:r>
      <w:r w:rsidRPr="00E76230">
        <w:rPr>
          <w:rFonts w:ascii="Times New Roman" w:hAnsi="Times New Roman"/>
          <w:sz w:val="24"/>
          <w:szCs w:val="24"/>
          <w:vertAlign w:val="superscript"/>
        </w:rPr>
        <w:t>3</w:t>
      </w:r>
      <w:r w:rsidRPr="00E76230">
        <w:rPr>
          <w:rFonts w:ascii="Times New Roman" w:hAnsi="Times New Roman"/>
          <w:sz w:val="24"/>
          <w:szCs w:val="24"/>
        </w:rPr>
        <w:t>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097" type="#_x0000_t75" style="width:18pt;height:18.75pt" o:ole="">
            <v:imagedata r:id="rId106" o:title=""/>
          </v:shape>
          <o:OLEObject Type="Embed" ProgID="Equation.3" ShapeID="_x0000_i1097" DrawAspect="Content" ObjectID="_1635437297" r:id="rId135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коэффициент, учитывающий технологические факторы по РД 16.405-87 (таблица 15).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Для данного кабеля: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098" type="#_x0000_t75" style="width:20.25pt;height:18pt" o:ole="">
            <v:imagedata r:id="rId136" o:title=""/>
          </v:shape>
          <o:OLEObject Type="Embed" ProgID="Equation.3" ShapeID="_x0000_i1098" DrawAspect="Content" ObjectID="_1635437298" r:id="rId137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11,712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99" type="#_x0000_t75" style="width:14.25pt;height:18pt" o:ole="">
            <v:imagedata r:id="rId138" o:title=""/>
          </v:shape>
          <o:OLEObject Type="Embed" ProgID="Equation.3" ShapeID="_x0000_i1099" DrawAspect="Content" ObjectID="_1635437299" r:id="rId139"/>
        </w:object>
      </w:r>
      <w:r w:rsidRPr="00E76230">
        <w:rPr>
          <w:rFonts w:ascii="Times New Roman" w:hAnsi="Times New Roman"/>
          <w:sz w:val="24"/>
          <w:szCs w:val="24"/>
        </w:rPr>
        <w:t xml:space="preserve"> – 1,5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100" type="#_x0000_t75" style="width:9.75pt;height:12.75pt" o:ole="">
            <v:imagedata r:id="rId84" o:title=""/>
          </v:shape>
          <o:OLEObject Type="Embed" ProgID="Equation.3" ShapeID="_x0000_i1100" DrawAspect="Content" ObjectID="_1635437300" r:id="rId140"/>
        </w:object>
      </w:r>
      <w:r w:rsidRPr="00E76230">
        <w:rPr>
          <w:rFonts w:ascii="Times New Roman" w:hAnsi="Times New Roman"/>
          <w:sz w:val="24"/>
          <w:szCs w:val="24"/>
        </w:rPr>
        <w:t xml:space="preserve"> – 1,39 г/см</w:t>
      </w:r>
      <w:r w:rsidRPr="00E76230">
        <w:rPr>
          <w:rFonts w:ascii="Times New Roman" w:hAnsi="Times New Roman"/>
          <w:sz w:val="24"/>
          <w:szCs w:val="24"/>
          <w:vertAlign w:val="superscript"/>
        </w:rPr>
        <w:t>3</w:t>
      </w:r>
      <w:r w:rsidRPr="00E76230">
        <w:rPr>
          <w:rFonts w:ascii="Times New Roman" w:hAnsi="Times New Roman"/>
          <w:sz w:val="24"/>
          <w:szCs w:val="24"/>
        </w:rPr>
        <w:t xml:space="preserve"> (ПВХ-пластикат марки О-40 (рецепт ОМ-40) по таблице 1 РД 16.405-87);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101" type="#_x0000_t75" style="width:18pt;height:18.75pt" o:ole="">
            <v:imagedata r:id="rId113" o:title=""/>
          </v:shape>
          <o:OLEObject Type="Embed" ProgID="Equation.3" ShapeID="_x0000_i1101" DrawAspect="Content" ObjectID="_1635437301" r:id="rId141"/>
        </w:object>
      </w:r>
      <w:r w:rsidRPr="00E76230">
        <w:rPr>
          <w:rFonts w:ascii="Times New Roman" w:hAnsi="Times New Roman"/>
          <w:position w:val="-12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1,04. Отсюда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eastAsia="ArialMT" w:hAnsi="Times New Roman"/>
          <w:position w:val="-12"/>
          <w:sz w:val="24"/>
          <w:szCs w:val="24"/>
        </w:rPr>
        <w:object w:dxaOrig="5020" w:dyaOrig="360">
          <v:shape id="_x0000_i1102" type="#_x0000_t75" style="width:251.25pt;height:18pt" o:ole="">
            <v:imagedata r:id="rId142" o:title=""/>
          </v:shape>
          <o:OLEObject Type="Embed" ProgID="Equation.3" ShapeID="_x0000_i1102" DrawAspect="Content" ObjectID="_1635437302" r:id="rId143"/>
        </w:object>
      </w:r>
      <w:r w:rsidRPr="00E76230">
        <w:rPr>
          <w:rFonts w:ascii="Times New Roman" w:eastAsia="ArialMT" w:hAnsi="Times New Roman"/>
          <w:sz w:val="24"/>
          <w:szCs w:val="24"/>
        </w:rPr>
        <w:t>кг/км.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Общая удельная масса данного кабеля будет являться суммой норм расхода всех его конструктивных элементов (за исключением массы красителей, так как они входят в массу изоляции):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1200" w:dyaOrig="360">
          <v:shape id="_x0000_i1103" type="#_x0000_t75" style="width:60pt;height:18pt" o:ole="">
            <v:imagedata r:id="rId144" o:title=""/>
          </v:shape>
          <o:OLEObject Type="Embed" ProgID="Equation.3" ShapeID="_x0000_i1103" DrawAspect="Content" ObjectID="_1635437303" r:id="rId145"/>
        </w:object>
      </w:r>
      <w:r w:rsidRPr="00E76230">
        <w:rPr>
          <w:rFonts w:ascii="Times New Roman" w:hAnsi="Times New Roman"/>
          <w:sz w:val="24"/>
          <w:szCs w:val="24"/>
        </w:rPr>
        <w:t>, отсюда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6220" w:dyaOrig="360">
          <v:shape id="_x0000_i1104" type="#_x0000_t75" style="width:311.25pt;height:18pt" o:ole="">
            <v:imagedata r:id="rId146" o:title=""/>
          </v:shape>
          <o:OLEObject Type="Embed" ProgID="Equation.3" ShapeID="_x0000_i1104" DrawAspect="Content" ObjectID="_1635437304" r:id="rId147"/>
        </w:object>
      </w:r>
      <w:r w:rsidRPr="00E76230">
        <w:rPr>
          <w:rFonts w:ascii="Times New Roman" w:hAnsi="Times New Roman"/>
          <w:sz w:val="24"/>
          <w:szCs w:val="24"/>
        </w:rPr>
        <w:t xml:space="preserve"> кг/км.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Результаты вычислений сводим в таблицу конструктивных параметров и норм расхода материалов.</w:t>
      </w:r>
    </w:p>
    <w:p w:rsidR="00E76230" w:rsidRPr="00E76230" w:rsidRDefault="00E76230" w:rsidP="00E76230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E76230" w:rsidRPr="00E76230" w:rsidRDefault="00E76230" w:rsidP="00E76230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76230">
        <w:rPr>
          <w:rFonts w:ascii="Times New Roman" w:hAnsi="Times New Roman"/>
          <w:i/>
          <w:sz w:val="24"/>
          <w:szCs w:val="24"/>
        </w:rPr>
        <w:lastRenderedPageBreak/>
        <w:t>Таблица 7.1. Конструктивные параметры и нормы расхода материалов.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4799"/>
        <w:gridCol w:w="1652"/>
        <w:gridCol w:w="1462"/>
      </w:tblGrid>
      <w:tr w:rsidR="00E76230" w:rsidRPr="00E76230" w:rsidTr="000A51CE">
        <w:trPr>
          <w:trHeight w:val="20"/>
        </w:trPr>
        <w:tc>
          <w:tcPr>
            <w:tcW w:w="346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E76230" w:rsidRPr="00E76230" w:rsidRDefault="00E76230" w:rsidP="000A51C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Марка кабеля</w:t>
            </w:r>
          </w:p>
        </w:tc>
        <w:tc>
          <w:tcPr>
            <w:tcW w:w="153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КВВГ 4х4</w:t>
            </w:r>
          </w:p>
        </w:tc>
      </w:tr>
      <w:tr w:rsidR="00E76230" w:rsidRPr="00E76230" w:rsidTr="000A51CE">
        <w:trPr>
          <w:trHeight w:val="20"/>
        </w:trPr>
        <w:tc>
          <w:tcPr>
            <w:tcW w:w="3464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E76230" w:rsidRPr="00E76230" w:rsidRDefault="00E76230" w:rsidP="000A51C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Результаты расчёта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ном.</w:t>
            </w:r>
          </w:p>
        </w:tc>
      </w:tr>
      <w:tr w:rsidR="00E76230" w:rsidRPr="00E76230" w:rsidTr="000A51CE">
        <w:trPr>
          <w:trHeight w:val="20"/>
        </w:trPr>
        <w:tc>
          <w:tcPr>
            <w:tcW w:w="10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Конструктивные параметры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Диаметр токопроводящей жилы, мм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2,195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E76230" w:rsidRPr="00E76230" w:rsidTr="000A51CE">
        <w:trPr>
          <w:trHeight w:val="20"/>
        </w:trPr>
        <w:tc>
          <w:tcPr>
            <w:tcW w:w="109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Толщина изоляции, мм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76230" w:rsidRPr="00E76230" w:rsidTr="000A51CE">
        <w:trPr>
          <w:trHeight w:val="20"/>
        </w:trPr>
        <w:tc>
          <w:tcPr>
            <w:tcW w:w="109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Диаметр скрученного сердечника, мм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8,712</w:t>
            </w:r>
          </w:p>
        </w:tc>
      </w:tr>
      <w:tr w:rsidR="00E76230" w:rsidRPr="00E76230" w:rsidTr="000A51CE">
        <w:trPr>
          <w:trHeight w:val="20"/>
        </w:trPr>
        <w:tc>
          <w:tcPr>
            <w:tcW w:w="109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Толщина оболочки, мм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1,175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76230" w:rsidRPr="00E76230" w:rsidTr="000A51CE">
        <w:trPr>
          <w:trHeight w:val="20"/>
        </w:trPr>
        <w:tc>
          <w:tcPr>
            <w:tcW w:w="10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Диаметр кабеля, мм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11,712</w:t>
            </w:r>
          </w:p>
        </w:tc>
      </w:tr>
      <w:tr w:rsidR="00E76230" w:rsidRPr="00E76230" w:rsidTr="000A51CE">
        <w:trPr>
          <w:trHeight w:val="20"/>
        </w:trPr>
        <w:tc>
          <w:tcPr>
            <w:tcW w:w="1097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Нормы расхода материалов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Расход металла, кг/км</w:t>
            </w:r>
          </w:p>
        </w:tc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138,665</w:t>
            </w:r>
          </w:p>
        </w:tc>
      </w:tr>
      <w:tr w:rsidR="00E76230" w:rsidRPr="00E76230" w:rsidTr="000A51CE">
        <w:trPr>
          <w:trHeight w:val="20"/>
        </w:trPr>
        <w:tc>
          <w:tcPr>
            <w:tcW w:w="109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Расход изоляции, кг/км</w:t>
            </w:r>
          </w:p>
        </w:tc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34,772</w:t>
            </w:r>
          </w:p>
        </w:tc>
      </w:tr>
      <w:tr w:rsidR="00E76230" w:rsidRPr="00E76230" w:rsidTr="000A51CE">
        <w:trPr>
          <w:trHeight w:val="20"/>
        </w:trPr>
        <w:tc>
          <w:tcPr>
            <w:tcW w:w="109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Расход красителей, кг/км</w:t>
            </w:r>
          </w:p>
        </w:tc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</w:tr>
      <w:tr w:rsidR="00E76230" w:rsidRPr="00E76230" w:rsidTr="000A51CE">
        <w:trPr>
          <w:trHeight w:val="20"/>
        </w:trPr>
        <w:tc>
          <w:tcPr>
            <w:tcW w:w="109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Расход оболочки, кг/км</w:t>
            </w:r>
          </w:p>
        </w:tc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69,567</w:t>
            </w:r>
          </w:p>
        </w:tc>
      </w:tr>
      <w:tr w:rsidR="00E76230" w:rsidRPr="00E76230" w:rsidTr="000A51CE">
        <w:trPr>
          <w:trHeight w:val="20"/>
        </w:trPr>
        <w:tc>
          <w:tcPr>
            <w:tcW w:w="109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Удельная масса кабеля, кг/км</w:t>
            </w:r>
          </w:p>
        </w:tc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243,004</w:t>
            </w:r>
          </w:p>
        </w:tc>
      </w:tr>
    </w:tbl>
    <w:p w:rsidR="00AE7A4B" w:rsidRDefault="00AE7A4B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6230" w:rsidRPr="00E76230" w:rsidRDefault="0091471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E7A4B">
        <w:rPr>
          <w:rFonts w:ascii="Times New Roman" w:hAnsi="Times New Roman"/>
          <w:b/>
          <w:sz w:val="24"/>
          <w:szCs w:val="24"/>
        </w:rPr>
        <w:t>.</w:t>
      </w:r>
      <w:r w:rsidR="00E76230" w:rsidRPr="00E76230">
        <w:rPr>
          <w:rFonts w:ascii="Times New Roman" w:hAnsi="Times New Roman"/>
          <w:b/>
          <w:sz w:val="24"/>
          <w:szCs w:val="24"/>
        </w:rPr>
        <w:t xml:space="preserve"> РАСЧЁТ ВАЛОВОГО ЗАПУСКА И НЕОБХОДИМОГО КОЛИЧЕСТВА МАТЕРИАЛОВ</w:t>
      </w:r>
    </w:p>
    <w:p w:rsidR="00E76230" w:rsidRPr="00E76230" w:rsidRDefault="00E76230" w:rsidP="00E762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В процессе производства полуфабрикаты или уже готовые изделия могут иногда по различным причинам оказаться с дефектами, которые служат причиной их отбраковки. Кроме того, для запуска и настройки производственного оборудования происходят неизбежные потери полуфабрикатов и материалов (нагрев и перекрас экструзионных линий, настройка машины скрутки, перебеги на волочильных линиях). Это приводит к возникновению определённого количества отходов.</w:t>
      </w:r>
    </w:p>
    <w:p w:rsidR="00E76230" w:rsidRPr="00E76230" w:rsidRDefault="0091471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76230" w:rsidRPr="00E76230">
        <w:rPr>
          <w:rFonts w:ascii="Times New Roman" w:hAnsi="Times New Roman"/>
          <w:b/>
          <w:sz w:val="24"/>
          <w:szCs w:val="24"/>
        </w:rPr>
        <w:t>.1 Расчёт валового запуска.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Для расчёта валового запуска воспользуемся сводными производственными данными различных кабельных предприятий. Нормы отходов и производственные потери материалов по операциям сводим в таблицу:</w:t>
      </w:r>
    </w:p>
    <w:p w:rsidR="00E76230" w:rsidRPr="00E76230" w:rsidRDefault="00E76230" w:rsidP="00E76230">
      <w:pPr>
        <w:ind w:firstLine="567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E76230">
        <w:rPr>
          <w:rFonts w:ascii="Times New Roman" w:hAnsi="Times New Roman"/>
          <w:i/>
          <w:sz w:val="24"/>
          <w:szCs w:val="24"/>
        </w:rPr>
        <w:t>Таблица 8.1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21"/>
        <w:gridCol w:w="3416"/>
      </w:tblGrid>
      <w:tr w:rsidR="00E76230" w:rsidRPr="00E76230" w:rsidTr="000A51CE">
        <w:tc>
          <w:tcPr>
            <w:tcW w:w="3315" w:type="pct"/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1685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Количество отходов, %</w:t>
            </w:r>
          </w:p>
        </w:tc>
      </w:tr>
      <w:tr w:rsidR="00E76230" w:rsidRPr="00E76230" w:rsidTr="000A51CE">
        <w:tc>
          <w:tcPr>
            <w:tcW w:w="3315" w:type="pct"/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Волочение проволоки</w:t>
            </w:r>
          </w:p>
        </w:tc>
        <w:tc>
          <w:tcPr>
            <w:tcW w:w="1685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76230" w:rsidRPr="00E76230" w:rsidTr="000A51CE">
        <w:tc>
          <w:tcPr>
            <w:tcW w:w="3315" w:type="pct"/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Наложение изоляции</w:t>
            </w:r>
          </w:p>
        </w:tc>
        <w:tc>
          <w:tcPr>
            <w:tcW w:w="1685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76230" w:rsidRPr="00E76230" w:rsidTr="000A51CE">
        <w:tc>
          <w:tcPr>
            <w:tcW w:w="3315" w:type="pct"/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lastRenderedPageBreak/>
              <w:t>Скрутка сердечника</w:t>
            </w:r>
          </w:p>
        </w:tc>
        <w:tc>
          <w:tcPr>
            <w:tcW w:w="1685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76230" w:rsidRPr="00E76230" w:rsidTr="000A51CE">
        <w:tc>
          <w:tcPr>
            <w:tcW w:w="3315" w:type="pct"/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Наложение оболочки</w:t>
            </w:r>
          </w:p>
        </w:tc>
        <w:tc>
          <w:tcPr>
            <w:tcW w:w="1685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76230" w:rsidRPr="00E76230" w:rsidTr="000A51CE">
        <w:tc>
          <w:tcPr>
            <w:tcW w:w="3315" w:type="pct"/>
            <w:vAlign w:val="center"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Перемотка и испытания</w:t>
            </w:r>
          </w:p>
        </w:tc>
        <w:tc>
          <w:tcPr>
            <w:tcW w:w="1685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 xml:space="preserve">Номинальный выпуск продукции </w:t>
      </w:r>
      <w:r w:rsidRPr="00E76230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105" type="#_x0000_t75" style="width:24pt;height:18pt" o:ole="">
            <v:imagedata r:id="rId148" o:title=""/>
          </v:shape>
          <o:OLEObject Type="Embed" ProgID="Equation.3" ShapeID="_x0000_i1105" DrawAspect="Content" ObjectID="_1635437305" r:id="rId149"/>
        </w:object>
      </w:r>
      <w:r w:rsidRPr="00E76230">
        <w:rPr>
          <w:rFonts w:ascii="Times New Roman" w:hAnsi="Times New Roman"/>
          <w:sz w:val="24"/>
          <w:szCs w:val="24"/>
        </w:rPr>
        <w:t xml:space="preserve"> составляет 25000 км годной продукции в год.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Рассчитываем годовое количество продукции до операции перемотки и испытаний: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2140" w:dyaOrig="639">
          <v:shape id="_x0000_i1106" type="#_x0000_t75" style="width:107.25pt;height:32.25pt" o:ole="">
            <v:imagedata r:id="rId150" o:title=""/>
          </v:shape>
          <o:OLEObject Type="Embed" ProgID="Equation.3" ShapeID="_x0000_i1106" DrawAspect="Content" ObjectID="_1635437306" r:id="rId151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107" type="#_x0000_t75" style="width:18.75pt;height:18pt" o:ole="">
            <v:imagedata r:id="rId152" o:title=""/>
          </v:shape>
          <o:OLEObject Type="Embed" ProgID="Equation.3" ShapeID="_x0000_i1107" DrawAspect="Content" ObjectID="_1635437307" r:id="rId153"/>
        </w:object>
      </w:r>
      <w:r w:rsidRPr="00E76230">
        <w:rPr>
          <w:rFonts w:ascii="Times New Roman" w:hAnsi="Times New Roman"/>
          <w:sz w:val="24"/>
          <w:szCs w:val="24"/>
        </w:rPr>
        <w:t xml:space="preserve"> – валовой запуск на операцию перемотки и испытания, т/год;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108" type="#_x0000_t75" style="width:21pt;height:18pt" o:ole="">
            <v:imagedata r:id="rId154" o:title=""/>
          </v:shape>
          <o:OLEObject Type="Embed" ProgID="Equation.3" ShapeID="_x0000_i1108" DrawAspect="Content" ObjectID="_1635437308" r:id="rId155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норма отходов на операцию перемотки и испытания, %. Отсюда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3100" w:dyaOrig="620">
          <v:shape id="_x0000_i1109" type="#_x0000_t75" style="width:155.25pt;height:30.75pt" o:ole="">
            <v:imagedata r:id="rId156" o:title=""/>
          </v:shape>
          <o:OLEObject Type="Embed" ProgID="Equation.3" ShapeID="_x0000_i1109" DrawAspect="Content" ObjectID="_1635437309" r:id="rId157"/>
        </w:object>
      </w:r>
      <w:r w:rsidRPr="00E76230">
        <w:rPr>
          <w:rFonts w:ascii="Times New Roman" w:hAnsi="Times New Roman"/>
          <w:sz w:val="24"/>
          <w:szCs w:val="24"/>
        </w:rPr>
        <w:t xml:space="preserve"> км/год.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Данное количество продукции должно поступить на операцию перемотки и испытания, чтобы на выходе получились искомые данные.</w:t>
      </w:r>
    </w:p>
    <w:p w:rsidR="00E76230" w:rsidRPr="00E76230" w:rsidRDefault="0091471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76230" w:rsidRPr="00E76230">
        <w:rPr>
          <w:rFonts w:ascii="Times New Roman" w:hAnsi="Times New Roman"/>
          <w:b/>
          <w:sz w:val="24"/>
          <w:szCs w:val="24"/>
        </w:rPr>
        <w:t>.2 Расчёт потребного количества материалов.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Рассчитываем необходимое количество материалов. Во всех расчётах нормы отходов суммируются таким образом, чтобы учитывать потери при последующем изготовлении продукции. Основой для расчёта является таблица конструктивных параметров и норм расхода материалов. Годовое количество материала наружной оболочки определяем по формуле: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2540" w:dyaOrig="639">
          <v:shape id="_x0000_i1110" type="#_x0000_t75" style="width:126.75pt;height:32.25pt" o:ole="">
            <v:imagedata r:id="rId158" o:title=""/>
          </v:shape>
          <o:OLEObject Type="Embed" ProgID="Equation.3" ShapeID="_x0000_i1110" DrawAspect="Content" ObjectID="_1635437310" r:id="rId159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111" type="#_x0000_t75" style="width:18.75pt;height:18pt" o:ole="">
            <v:imagedata r:id="rId152" o:title=""/>
          </v:shape>
          <o:OLEObject Type="Embed" ProgID="Equation.3" ShapeID="_x0000_i1111" DrawAspect="Content" ObjectID="_1635437311" r:id="rId160"/>
        </w:object>
      </w:r>
      <w:r w:rsidRPr="00E76230">
        <w:rPr>
          <w:rFonts w:ascii="Times New Roman" w:hAnsi="Times New Roman"/>
          <w:sz w:val="24"/>
          <w:szCs w:val="24"/>
        </w:rPr>
        <w:t xml:space="preserve"> – валовой запуск на операцию перемотки и испытания, т/год;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112" type="#_x0000_t75" style="width:21pt;height:18pt" o:ole="">
            <v:imagedata r:id="rId161" o:title=""/>
          </v:shape>
          <o:OLEObject Type="Embed" ProgID="Equation.3" ShapeID="_x0000_i1112" DrawAspect="Content" ObjectID="_1635437312" r:id="rId162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норма отходов на операцию наложения оболочки, %;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113" type="#_x0000_t75" style="width:20.25pt;height:18pt" o:ole="">
            <v:imagedata r:id="rId163" o:title=""/>
          </v:shape>
          <o:OLEObject Type="Embed" ProgID="Equation.3" ShapeID="_x0000_i1113" DrawAspect="Content" ObjectID="_1635437313" r:id="rId164"/>
        </w:object>
      </w:r>
      <w:r w:rsidRPr="00E76230">
        <w:rPr>
          <w:rFonts w:ascii="Times New Roman" w:hAnsi="Times New Roman"/>
          <w:sz w:val="24"/>
          <w:szCs w:val="24"/>
        </w:rPr>
        <w:t xml:space="preserve"> – расход наружной оболочки, кг/км. Отсюда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4120" w:dyaOrig="620">
          <v:shape id="_x0000_i1114" type="#_x0000_t75" style="width:206.25pt;height:30.75pt" o:ole="">
            <v:imagedata r:id="rId165" o:title=""/>
          </v:shape>
          <o:OLEObject Type="Embed" ProgID="Equation.3" ShapeID="_x0000_i1114" DrawAspect="Content" ObjectID="_1635437314" r:id="rId166"/>
        </w:object>
      </w:r>
      <w:r w:rsidRPr="00E76230">
        <w:rPr>
          <w:rFonts w:ascii="Times New Roman" w:hAnsi="Times New Roman"/>
          <w:sz w:val="24"/>
          <w:szCs w:val="24"/>
        </w:rPr>
        <w:t xml:space="preserve"> кг/год.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lastRenderedPageBreak/>
        <w:t>Годовое количество материала изоляции определяем по формуле: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3739" w:dyaOrig="660">
          <v:shape id="_x0000_i1115" type="#_x0000_t75" style="width:186.75pt;height:33pt" o:ole="">
            <v:imagedata r:id="rId167" o:title=""/>
          </v:shape>
          <o:OLEObject Type="Embed" ProgID="Equation.3" ShapeID="_x0000_i1115" DrawAspect="Content" ObjectID="_1635437315" r:id="rId168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116" type="#_x0000_t75" style="width:18.75pt;height:18pt" o:ole="">
            <v:imagedata r:id="rId152" o:title=""/>
          </v:shape>
          <o:OLEObject Type="Embed" ProgID="Equation.3" ShapeID="_x0000_i1116" DrawAspect="Content" ObjectID="_1635437316" r:id="rId169"/>
        </w:object>
      </w:r>
      <w:r w:rsidRPr="00E76230">
        <w:rPr>
          <w:rFonts w:ascii="Times New Roman" w:hAnsi="Times New Roman"/>
          <w:sz w:val="24"/>
          <w:szCs w:val="24"/>
        </w:rPr>
        <w:t xml:space="preserve"> – валовой запуск на операцию перемотки и испытания, т/год;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117" type="#_x0000_t75" style="width:20.25pt;height:18pt" o:ole="">
            <v:imagedata r:id="rId170" o:title=""/>
          </v:shape>
          <o:OLEObject Type="Embed" ProgID="Equation.3" ShapeID="_x0000_i1117" DrawAspect="Content" ObjectID="_1635437317" r:id="rId171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норма отходов на операцию изолирования, %;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480" w:dyaOrig="380">
          <v:shape id="_x0000_i1118" type="#_x0000_t75" style="width:24pt;height:18.75pt" o:ole="">
            <v:imagedata r:id="rId172" o:title=""/>
          </v:shape>
          <o:OLEObject Type="Embed" ProgID="Equation.3" ShapeID="_x0000_i1118" DrawAspect="Content" ObjectID="_1635437318" r:id="rId173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норма отходов на операцию скручивания сердечника, %;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119" type="#_x0000_t75" style="width:21pt;height:18pt" o:ole="">
            <v:imagedata r:id="rId161" o:title=""/>
          </v:shape>
          <o:OLEObject Type="Embed" ProgID="Equation.3" ShapeID="_x0000_i1119" DrawAspect="Content" ObjectID="_1635437319" r:id="rId174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норма отходов на операцию наложения оболочки, %;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120" type="#_x0000_t75" style="width:18.75pt;height:18pt" o:ole="">
            <v:imagedata r:id="rId175" o:title=""/>
          </v:shape>
          <o:OLEObject Type="Embed" ProgID="Equation.3" ShapeID="_x0000_i1120" DrawAspect="Content" ObjectID="_1635437320" r:id="rId176"/>
        </w:object>
      </w:r>
      <w:r w:rsidRPr="00E76230">
        <w:rPr>
          <w:rFonts w:ascii="Times New Roman" w:hAnsi="Times New Roman"/>
          <w:sz w:val="24"/>
          <w:szCs w:val="24"/>
        </w:rPr>
        <w:t xml:space="preserve"> – расход изоляции, кг/км. Отсюда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5000" w:dyaOrig="620">
          <v:shape id="_x0000_i1121" type="#_x0000_t75" style="width:249.75pt;height:30.75pt" o:ole="">
            <v:imagedata r:id="rId177" o:title=""/>
          </v:shape>
          <o:OLEObject Type="Embed" ProgID="Equation.3" ShapeID="_x0000_i1121" DrawAspect="Content" ObjectID="_1635437321" r:id="rId178"/>
        </w:object>
      </w:r>
      <w:r w:rsidRPr="00E76230">
        <w:rPr>
          <w:rFonts w:ascii="Times New Roman" w:hAnsi="Times New Roman"/>
          <w:sz w:val="24"/>
          <w:szCs w:val="24"/>
        </w:rPr>
        <w:t xml:space="preserve"> кг/год.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Из данного количества изоляции доля красителей составит: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32"/>
          <w:sz w:val="24"/>
          <w:szCs w:val="24"/>
        </w:rPr>
        <w:object w:dxaOrig="4819" w:dyaOrig="720">
          <v:shape id="_x0000_i1122" type="#_x0000_t75" style="width:240.75pt;height:36pt" o:ole="">
            <v:imagedata r:id="rId179" o:title=""/>
          </v:shape>
          <o:OLEObject Type="Embed" ProgID="Equation.3" ShapeID="_x0000_i1122" DrawAspect="Content" ObjectID="_1635437322" r:id="rId180"/>
        </w:object>
      </w:r>
      <w:r w:rsidRPr="00E76230">
        <w:rPr>
          <w:rFonts w:ascii="Times New Roman" w:hAnsi="Times New Roman"/>
          <w:sz w:val="24"/>
          <w:szCs w:val="24"/>
        </w:rPr>
        <w:t xml:space="preserve"> кг/год.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Годовое количество металла определяем по формуле: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4740" w:dyaOrig="660">
          <v:shape id="_x0000_i1123" type="#_x0000_t75" style="width:237pt;height:33pt" o:ole="">
            <v:imagedata r:id="rId181" o:title=""/>
          </v:shape>
          <o:OLEObject Type="Embed" ProgID="Equation.3" ShapeID="_x0000_i1123" DrawAspect="Content" ObjectID="_1635437323" r:id="rId182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124" type="#_x0000_t75" style="width:18.75pt;height:18pt" o:ole="">
            <v:imagedata r:id="rId152" o:title=""/>
          </v:shape>
          <o:OLEObject Type="Embed" ProgID="Equation.3" ShapeID="_x0000_i1124" DrawAspect="Content" ObjectID="_1635437324" r:id="rId183"/>
        </w:object>
      </w:r>
      <w:r w:rsidRPr="00E76230">
        <w:rPr>
          <w:rFonts w:ascii="Times New Roman" w:hAnsi="Times New Roman"/>
          <w:sz w:val="24"/>
          <w:szCs w:val="24"/>
        </w:rPr>
        <w:t xml:space="preserve"> – валовой запуск на операцию перемотки и испытания, т/год;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125" type="#_x0000_t75" style="width:20.25pt;height:18pt" o:ole="">
            <v:imagedata r:id="rId184" o:title=""/>
          </v:shape>
          <o:OLEObject Type="Embed" ProgID="Equation.3" ShapeID="_x0000_i1125" DrawAspect="Content" ObjectID="_1635437325" r:id="rId185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норма отходов на операцию волочения, %;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126" type="#_x0000_t75" style="width:20.25pt;height:18pt" o:ole="">
            <v:imagedata r:id="rId186" o:title=""/>
          </v:shape>
          <o:OLEObject Type="Embed" ProgID="Equation.3" ShapeID="_x0000_i1126" DrawAspect="Content" ObjectID="_1635437326" r:id="rId187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норма отходов на операцию изолирования, %;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480" w:dyaOrig="380">
          <v:shape id="_x0000_i1127" type="#_x0000_t75" style="width:24pt;height:18.75pt" o:ole="">
            <v:imagedata r:id="rId172" o:title=""/>
          </v:shape>
          <o:OLEObject Type="Embed" ProgID="Equation.3" ShapeID="_x0000_i1127" DrawAspect="Content" ObjectID="_1635437327" r:id="rId188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норма отходов на операцию скручивания сердечника, %;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128" type="#_x0000_t75" style="width:21pt;height:18pt" o:ole="">
            <v:imagedata r:id="rId161" o:title=""/>
          </v:shape>
          <o:OLEObject Type="Embed" ProgID="Equation.3" ShapeID="_x0000_i1128" DrawAspect="Content" ObjectID="_1635437328" r:id="rId189"/>
        </w:object>
      </w:r>
      <w:r w:rsidRPr="00E76230">
        <w:rPr>
          <w:rFonts w:ascii="Times New Roman" w:hAnsi="Times New Roman"/>
          <w:sz w:val="24"/>
          <w:szCs w:val="24"/>
        </w:rPr>
        <w:t xml:space="preserve"> – норма отходов на операцию наложения оболочки, %;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520" w:dyaOrig="360">
          <v:shape id="_x0000_i1129" type="#_x0000_t75" style="width:26.25pt;height:18pt" o:ole="">
            <v:imagedata r:id="rId190" o:title=""/>
          </v:shape>
          <o:OLEObject Type="Embed" ProgID="Equation.3" ShapeID="_x0000_i1129" DrawAspect="Content" ObjectID="_1635437329" r:id="rId191"/>
        </w:object>
      </w:r>
      <w:r w:rsidRPr="00E76230">
        <w:rPr>
          <w:rFonts w:ascii="Times New Roman" w:hAnsi="Times New Roman"/>
          <w:sz w:val="24"/>
          <w:szCs w:val="24"/>
        </w:rPr>
        <w:t xml:space="preserve"> – расход металла, кг/км. Отсюда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5899" w:dyaOrig="620">
          <v:shape id="_x0000_i1130" type="#_x0000_t75" style="width:294.75pt;height:30.75pt" o:ole="">
            <v:imagedata r:id="rId192" o:title=""/>
          </v:shape>
          <o:OLEObject Type="Embed" ProgID="Equation.3" ShapeID="_x0000_i1130" DrawAspect="Content" ObjectID="_1635437330" r:id="rId193"/>
        </w:object>
      </w:r>
      <w:r w:rsidRPr="00E76230">
        <w:rPr>
          <w:rFonts w:ascii="Times New Roman" w:hAnsi="Times New Roman"/>
          <w:sz w:val="24"/>
          <w:szCs w:val="24"/>
        </w:rPr>
        <w:t xml:space="preserve"> кг/год.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Результаты вычислений сводим в таблицу.</w:t>
      </w:r>
    </w:p>
    <w:p w:rsidR="00E76230" w:rsidRPr="00E76230" w:rsidRDefault="00E76230" w:rsidP="00E76230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i/>
          <w:sz w:val="24"/>
          <w:szCs w:val="24"/>
        </w:rPr>
        <w:t>Таблица 8.2. Потребное количество материалов на год.</w:t>
      </w:r>
      <w:r w:rsidRPr="00E76230">
        <w:rPr>
          <w:rFonts w:ascii="Times New Roman" w:hAnsi="Times New Roman"/>
          <w:sz w:val="24"/>
          <w:szCs w:val="24"/>
        </w:rPr>
        <w:tab/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72"/>
        <w:gridCol w:w="3567"/>
      </w:tblGrid>
      <w:tr w:rsidR="00E76230" w:rsidRPr="00E76230" w:rsidTr="000A51CE">
        <w:trPr>
          <w:trHeight w:val="20"/>
        </w:trPr>
        <w:tc>
          <w:tcPr>
            <w:tcW w:w="3241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Годовой выпуск кабеля, км/год</w:t>
            </w:r>
          </w:p>
        </w:tc>
        <w:tc>
          <w:tcPr>
            <w:tcW w:w="1759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E76230" w:rsidRPr="00E76230" w:rsidTr="000A51CE">
        <w:trPr>
          <w:trHeight w:val="20"/>
        </w:trPr>
        <w:tc>
          <w:tcPr>
            <w:tcW w:w="3241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Валовой запуск кабеля, км/год</w:t>
            </w:r>
          </w:p>
        </w:tc>
        <w:tc>
          <w:tcPr>
            <w:tcW w:w="1759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25025</w:t>
            </w:r>
          </w:p>
        </w:tc>
      </w:tr>
      <w:tr w:rsidR="00E76230" w:rsidRPr="00E76230" w:rsidTr="000A51CE">
        <w:trPr>
          <w:trHeight w:val="20"/>
        </w:trPr>
        <w:tc>
          <w:tcPr>
            <w:tcW w:w="3241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Количество медной катанки марки КМ М001 8,0, кг/год</w:t>
            </w:r>
          </w:p>
        </w:tc>
        <w:tc>
          <w:tcPr>
            <w:tcW w:w="1759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3536023</w:t>
            </w:r>
          </w:p>
        </w:tc>
      </w:tr>
      <w:tr w:rsidR="00E76230" w:rsidRPr="00E76230" w:rsidTr="000A51CE">
        <w:trPr>
          <w:trHeight w:val="20"/>
        </w:trPr>
        <w:tc>
          <w:tcPr>
            <w:tcW w:w="3241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Количество ПВХ-пластиката марки И40-13А, кг/год</w:t>
            </w:r>
          </w:p>
        </w:tc>
        <w:tc>
          <w:tcPr>
            <w:tcW w:w="1759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884962</w:t>
            </w:r>
          </w:p>
        </w:tc>
      </w:tr>
      <w:tr w:rsidR="00E76230" w:rsidRPr="00E76230" w:rsidTr="000A51CE">
        <w:trPr>
          <w:trHeight w:val="20"/>
        </w:trPr>
        <w:tc>
          <w:tcPr>
            <w:tcW w:w="3241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 xml:space="preserve">Количество красителей марки </w:t>
            </w:r>
            <w:r w:rsidRPr="00E76230">
              <w:rPr>
                <w:rFonts w:ascii="Times New Roman" w:hAnsi="Times New Roman"/>
                <w:sz w:val="24"/>
                <w:szCs w:val="24"/>
                <w:lang w:val="en-US"/>
              </w:rPr>
              <w:t>DELTAVINIL</w:t>
            </w:r>
            <w:r w:rsidRPr="00E76230">
              <w:rPr>
                <w:rFonts w:ascii="Times New Roman" w:hAnsi="Times New Roman"/>
                <w:sz w:val="24"/>
                <w:szCs w:val="24"/>
              </w:rPr>
              <w:t>-</w:t>
            </w:r>
            <w:r w:rsidRPr="00E7623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76230">
              <w:rPr>
                <w:rFonts w:ascii="Times New Roman" w:hAnsi="Times New Roman"/>
                <w:sz w:val="24"/>
                <w:szCs w:val="24"/>
              </w:rPr>
              <w:t>, кг/год</w:t>
            </w:r>
          </w:p>
        </w:tc>
        <w:tc>
          <w:tcPr>
            <w:tcW w:w="1759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4425</w:t>
            </w:r>
          </w:p>
        </w:tc>
      </w:tr>
      <w:tr w:rsidR="00E76230" w:rsidRPr="00E76230" w:rsidTr="000A51CE">
        <w:trPr>
          <w:trHeight w:val="20"/>
        </w:trPr>
        <w:tc>
          <w:tcPr>
            <w:tcW w:w="3241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Количество ПВХ-пластиката марки О-40, кг/год</w:t>
            </w:r>
          </w:p>
        </w:tc>
        <w:tc>
          <w:tcPr>
            <w:tcW w:w="1759" w:type="pct"/>
            <w:vAlign w:val="center"/>
          </w:tcPr>
          <w:p w:rsidR="00E76230" w:rsidRPr="00E76230" w:rsidRDefault="00E76230" w:rsidP="000A51CE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1749619</w:t>
            </w:r>
          </w:p>
        </w:tc>
      </w:tr>
    </w:tbl>
    <w:p w:rsidR="00E76230" w:rsidRPr="00E76230" w:rsidRDefault="00E76230" w:rsidP="00E76230">
      <w:pPr>
        <w:tabs>
          <w:tab w:val="left" w:pos="5625"/>
        </w:tabs>
        <w:ind w:firstLine="567"/>
        <w:rPr>
          <w:rFonts w:ascii="Times New Roman" w:hAnsi="Times New Roman"/>
          <w:sz w:val="24"/>
          <w:szCs w:val="24"/>
        </w:rPr>
      </w:pPr>
    </w:p>
    <w:p w:rsidR="00E76230" w:rsidRPr="00E76230" w:rsidRDefault="0091471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76230" w:rsidRPr="00E76230">
        <w:rPr>
          <w:rFonts w:ascii="Times New Roman" w:hAnsi="Times New Roman"/>
          <w:b/>
          <w:sz w:val="24"/>
          <w:szCs w:val="24"/>
        </w:rPr>
        <w:t xml:space="preserve"> РАСЧЁТ ТЕХНОЛОГИЧЕСКИХ РЕЖИМОВ</w:t>
      </w:r>
    </w:p>
    <w:p w:rsidR="00E76230" w:rsidRPr="00E76230" w:rsidRDefault="0091471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76230" w:rsidRPr="00E76230">
        <w:rPr>
          <w:rFonts w:ascii="Times New Roman" w:hAnsi="Times New Roman"/>
          <w:b/>
          <w:sz w:val="24"/>
          <w:szCs w:val="24"/>
        </w:rPr>
        <w:t>.1 Расчёт технологических режимов скрутки сердечника.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 xml:space="preserve">В качестве оборудования для скрутки сердечника данного кабеля выбрана машина сигарного типа одинарной скрутки </w:t>
      </w:r>
      <w:r w:rsidRPr="00E76230">
        <w:rPr>
          <w:rFonts w:ascii="Times New Roman" w:hAnsi="Times New Roman"/>
          <w:sz w:val="24"/>
          <w:szCs w:val="24"/>
          <w:lang w:val="en-US"/>
        </w:rPr>
        <w:t>Larmuth</w:t>
      </w:r>
      <w:r w:rsidRPr="00E76230">
        <w:rPr>
          <w:rFonts w:ascii="Times New Roman" w:hAnsi="Times New Roman"/>
          <w:sz w:val="24"/>
          <w:szCs w:val="24"/>
        </w:rPr>
        <w:t>. Произведём расчёт технологических параметров для неё.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Так как кратность скрутки сердечников контрольных кабелей не нормируется в ГОСТ, то принимаем, что данный кабельный сердечник должен быть скручен с кратностью шага скрутки, не превышающей 30 (по аналогии с сердечниками силовых кабелей).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Принимаем расчётное значение кратности 20. Расчётный шаг скрутки: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1820" w:dyaOrig="380">
          <v:shape id="_x0000_i1131" type="#_x0000_t75" style="width:90.75pt;height:18.75pt" o:ole="">
            <v:imagedata r:id="rId194" o:title=""/>
          </v:shape>
          <o:OLEObject Type="Embed" ProgID="Equation.3" ShapeID="_x0000_i1131" DrawAspect="Content" ObjectID="_1635437331" r:id="rId195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499" w:dyaOrig="380">
          <v:shape id="_x0000_i1132" type="#_x0000_t75" style="width:24.75pt;height:18.75pt" o:ole="">
            <v:imagedata r:id="rId196" o:title=""/>
          </v:shape>
          <o:OLEObject Type="Embed" ProgID="Equation.3" ShapeID="_x0000_i1132" DrawAspect="Content" ObjectID="_1635437332" r:id="rId197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расчётная кратность скрутки;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133" type="#_x0000_t75" style="width:23.25pt;height:18.75pt" o:ole="">
            <v:imagedata r:id="rId198" o:title=""/>
          </v:shape>
          <o:OLEObject Type="Embed" ProgID="Equation.3" ShapeID="_x0000_i1133" DrawAspect="Content" ObjectID="_1635437333" r:id="rId199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диаметр скрученного сердечника, мм. Отсюда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2640" w:dyaOrig="380">
          <v:shape id="_x0000_i1134" type="#_x0000_t75" style="width:132pt;height:18.75pt" o:ole="">
            <v:imagedata r:id="rId200" o:title=""/>
          </v:shape>
          <o:OLEObject Type="Embed" ProgID="Equation.3" ShapeID="_x0000_i1134" DrawAspect="Content" ObjectID="_1635437334" r:id="rId201"/>
        </w:object>
      </w:r>
      <w:r w:rsidRPr="00E76230">
        <w:rPr>
          <w:rFonts w:ascii="Times New Roman" w:hAnsi="Times New Roman"/>
          <w:sz w:val="24"/>
          <w:szCs w:val="24"/>
        </w:rPr>
        <w:t xml:space="preserve"> мм.</w:t>
      </w:r>
      <w:r w:rsidRPr="00E76230">
        <w:rPr>
          <w:rFonts w:ascii="Times New Roman" w:hAnsi="Times New Roman"/>
          <w:sz w:val="24"/>
          <w:szCs w:val="24"/>
        </w:rPr>
        <w:br/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 xml:space="preserve">Установка шага скрутки на машине </w:t>
      </w:r>
      <w:r w:rsidRPr="00E76230">
        <w:rPr>
          <w:rFonts w:ascii="Times New Roman" w:hAnsi="Times New Roman"/>
          <w:sz w:val="24"/>
          <w:szCs w:val="24"/>
          <w:lang w:val="en-US"/>
        </w:rPr>
        <w:t>Larmuth</w:t>
      </w:r>
      <w:r w:rsidRPr="00E76230">
        <w:rPr>
          <w:rFonts w:ascii="Times New Roman" w:hAnsi="Times New Roman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  <w:lang w:val="en-US"/>
        </w:rPr>
        <w:t>SRN</w:t>
      </w:r>
      <w:r w:rsidRPr="00E76230">
        <w:rPr>
          <w:rFonts w:ascii="Times New Roman" w:hAnsi="Times New Roman"/>
          <w:sz w:val="24"/>
          <w:szCs w:val="24"/>
        </w:rPr>
        <w:t xml:space="preserve"> 12/560 производится путём установки позиции коробки передач (таблица 9.1).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76230">
        <w:rPr>
          <w:rFonts w:ascii="Times New Roman" w:hAnsi="Times New Roman"/>
          <w:i/>
          <w:sz w:val="24"/>
          <w:szCs w:val="24"/>
        </w:rPr>
        <w:lastRenderedPageBreak/>
        <w:t>Таблица 9.1. Позиции коробки передач для установки шага скрутки.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8"/>
        <w:gridCol w:w="2688"/>
        <w:gridCol w:w="2342"/>
        <w:gridCol w:w="2419"/>
      </w:tblGrid>
      <w:tr w:rsidR="00E76230" w:rsidRPr="00E76230" w:rsidTr="000A51CE">
        <w:trPr>
          <w:trHeight w:val="20"/>
          <w:jc w:val="center"/>
        </w:trPr>
        <w:tc>
          <w:tcPr>
            <w:tcW w:w="1326" w:type="pct"/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Шаг скрутки, мм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Позиция коробки передач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Шаг скрутки, мм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Позиция коробки передач</w:t>
            </w:r>
          </w:p>
        </w:tc>
      </w:tr>
      <w:tr w:rsidR="00E76230" w:rsidRPr="00E76230" w:rsidTr="000A51CE">
        <w:trPr>
          <w:trHeight w:val="20"/>
          <w:jc w:val="center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3,737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5,98</w:t>
            </w:r>
          </w:p>
        </w:tc>
      </w:tr>
      <w:tr w:rsidR="00E76230" w:rsidRPr="00E76230" w:rsidTr="000A51CE">
        <w:trPr>
          <w:trHeight w:val="20"/>
          <w:jc w:val="center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3,952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6,175</w:t>
            </w:r>
          </w:p>
        </w:tc>
      </w:tr>
      <w:tr w:rsidR="00E76230" w:rsidRPr="00E76230" w:rsidTr="000A51CE">
        <w:trPr>
          <w:trHeight w:val="20"/>
          <w:jc w:val="center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4,225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E76230" w:rsidRPr="00E76230" w:rsidTr="000A51CE">
        <w:trPr>
          <w:trHeight w:val="20"/>
          <w:jc w:val="center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4,69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7,02</w:t>
            </w:r>
          </w:p>
        </w:tc>
      </w:tr>
      <w:tr w:rsidR="00E76230" w:rsidRPr="00E76230" w:rsidTr="000A51CE">
        <w:trPr>
          <w:trHeight w:val="20"/>
          <w:jc w:val="center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4,875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7,28</w:t>
            </w:r>
          </w:p>
        </w:tc>
      </w:tr>
      <w:tr w:rsidR="00E76230" w:rsidRPr="00E76230" w:rsidTr="000A51CE">
        <w:trPr>
          <w:trHeight w:val="20"/>
          <w:jc w:val="center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5,98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8,58</w:t>
            </w:r>
          </w:p>
        </w:tc>
      </w:tr>
      <w:tr w:rsidR="00E76230" w:rsidRPr="00E76230" w:rsidTr="000A51CE">
        <w:trPr>
          <w:trHeight w:val="20"/>
          <w:jc w:val="center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9,36</w:t>
            </w:r>
          </w:p>
        </w:tc>
      </w:tr>
      <w:tr w:rsidR="00E76230" w:rsidRPr="00E76230" w:rsidTr="000A51CE">
        <w:trPr>
          <w:trHeight w:val="20"/>
          <w:jc w:val="center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5,362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9,62</w:t>
            </w:r>
          </w:p>
        </w:tc>
      </w:tr>
      <w:tr w:rsidR="00E76230" w:rsidRPr="00E76230" w:rsidTr="000A51CE">
        <w:trPr>
          <w:trHeight w:val="20"/>
          <w:jc w:val="center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5,72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230">
              <w:rPr>
                <w:rFonts w:ascii="Times New Roman" w:hAnsi="Times New Roman"/>
                <w:bCs/>
                <w:sz w:val="24"/>
                <w:szCs w:val="24"/>
              </w:rPr>
              <w:t>9,88</w:t>
            </w:r>
          </w:p>
        </w:tc>
      </w:tr>
    </w:tbl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Ближайшим значением шага скрутки для расчётного является 165 и 178 мм. Для большей производительности выбираем шаг скрутки 178 мм (позиция 7,02) и производим расчёт фактической кратности: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32"/>
          <w:sz w:val="24"/>
          <w:szCs w:val="24"/>
        </w:rPr>
        <w:object w:dxaOrig="1440" w:dyaOrig="740">
          <v:shape id="_x0000_i1135" type="#_x0000_t75" style="width:1in;height:36.75pt" o:ole="">
            <v:imagedata r:id="rId202" o:title=""/>
          </v:shape>
          <o:OLEObject Type="Embed" ProgID="Equation.3" ShapeID="_x0000_i1135" DrawAspect="Content" ObjectID="_1635437335" r:id="rId203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620" w:dyaOrig="380">
          <v:shape id="_x0000_i1136" type="#_x0000_t75" style="width:30.75pt;height:18.75pt" o:ole="">
            <v:imagedata r:id="rId204" o:title=""/>
          </v:shape>
          <o:OLEObject Type="Embed" ProgID="Equation.3" ShapeID="_x0000_i1136" DrawAspect="Content" ObjectID="_1635437336" r:id="rId205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фактический шаг скрутки,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137" type="#_x0000_t75" style="width:23.25pt;height:18.75pt" o:ole="">
            <v:imagedata r:id="rId198" o:title=""/>
          </v:shape>
          <o:OLEObject Type="Embed" ProgID="Equation.3" ShapeID="_x0000_i1137" DrawAspect="Content" ObjectID="_1635437337" r:id="rId206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диаметр скрученного сердечника, мм. Отсюда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E76230">
        <w:rPr>
          <w:rFonts w:ascii="Times New Roman" w:hAnsi="Times New Roman"/>
          <w:position w:val="-28"/>
          <w:sz w:val="24"/>
          <w:szCs w:val="24"/>
        </w:rPr>
        <w:object w:dxaOrig="2280" w:dyaOrig="660">
          <v:shape id="_x0000_i1138" type="#_x0000_t75" style="width:114pt;height:33pt" o:ole="">
            <v:imagedata r:id="rId207" o:title=""/>
          </v:shape>
          <o:OLEObject Type="Embed" ProgID="Equation.3" ShapeID="_x0000_i1138" DrawAspect="Content" ObjectID="_1635437338" r:id="rId208"/>
        </w:objec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Производим расчёт линейной скорости скрутки данного кабельного сердечника: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1939" w:dyaOrig="660">
          <v:shape id="_x0000_i1139" type="#_x0000_t75" style="width:96.75pt;height:33pt" o:ole="">
            <v:imagedata r:id="rId209" o:title=""/>
          </v:shape>
          <o:OLEObject Type="Embed" ProgID="Equation.3" ShapeID="_x0000_i1139" DrawAspect="Content" ObjectID="_1635437339" r:id="rId210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620" w:dyaOrig="380">
          <v:shape id="_x0000_i1140" type="#_x0000_t75" style="width:30.75pt;height:18.75pt" o:ole="">
            <v:imagedata r:id="rId204" o:title=""/>
          </v:shape>
          <o:OLEObject Type="Embed" ProgID="Equation.3" ShapeID="_x0000_i1140" DrawAspect="Content" ObjectID="_1635437340" r:id="rId211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фактический шаг скрутки,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41" type="#_x0000_t75" style="width:12pt;height:15.75pt" o:ole="">
            <v:imagedata r:id="rId212" o:title=""/>
          </v:shape>
          <o:OLEObject Type="Embed" ProgID="Equation.3" ShapeID="_x0000_i1141" DrawAspect="Content" ObjectID="_1635437341" r:id="rId213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частота вращения сигары, мин</w:t>
      </w:r>
      <w:r w:rsidRPr="00E76230">
        <w:rPr>
          <w:rFonts w:ascii="Times New Roman" w:hAnsi="Times New Roman"/>
          <w:sz w:val="24"/>
          <w:szCs w:val="24"/>
          <w:vertAlign w:val="superscript"/>
        </w:rPr>
        <w:t>-1</w:t>
      </w:r>
      <w:r w:rsidRPr="00E76230">
        <w:rPr>
          <w:rFonts w:ascii="Times New Roman" w:hAnsi="Times New Roman"/>
          <w:sz w:val="24"/>
          <w:szCs w:val="24"/>
        </w:rPr>
        <w:t>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1000 – переводной коэффициент;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99" w:dyaOrig="360">
          <v:shape id="_x0000_i1142" type="#_x0000_t75" style="width:24.75pt;height:18pt" o:ole="">
            <v:imagedata r:id="rId214" o:title=""/>
          </v:shape>
          <o:OLEObject Type="Embed" ProgID="Equation.3" ShapeID="_x0000_i1142" DrawAspect="Content" ObjectID="_1635437342" r:id="rId215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понижающий коэффициент, ограничивающий максимальный режим нагрузки машины;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Для данного сердечника: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620" w:dyaOrig="380">
          <v:shape id="_x0000_i1143" type="#_x0000_t75" style="width:30.75pt;height:18.75pt" o:ole="">
            <v:imagedata r:id="rId204" o:title=""/>
          </v:shape>
          <o:OLEObject Type="Embed" ProgID="Equation.3" ShapeID="_x0000_i1143" DrawAspect="Content" ObjectID="_1635437343" r:id="rId216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178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44" type="#_x0000_t75" style="width:12pt;height:15.75pt" o:ole="">
            <v:imagedata r:id="rId212" o:title=""/>
          </v:shape>
          <o:OLEObject Type="Embed" ProgID="Equation.3" ShapeID="_x0000_i1144" DrawAspect="Content" ObjectID="_1635437344" r:id="rId217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460 мин</w:t>
      </w:r>
      <w:r w:rsidRPr="00E76230">
        <w:rPr>
          <w:rFonts w:ascii="Times New Roman" w:hAnsi="Times New Roman"/>
          <w:sz w:val="24"/>
          <w:szCs w:val="24"/>
          <w:vertAlign w:val="superscript"/>
        </w:rPr>
        <w:t>-1</w:t>
      </w:r>
      <w:r w:rsidRPr="00E76230">
        <w:rPr>
          <w:rFonts w:ascii="Times New Roman" w:hAnsi="Times New Roman"/>
          <w:sz w:val="24"/>
          <w:szCs w:val="24"/>
        </w:rPr>
        <w:t>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99" w:dyaOrig="360">
          <v:shape id="_x0000_i1145" type="#_x0000_t75" style="width:24.75pt;height:18pt" o:ole="">
            <v:imagedata r:id="rId214" o:title=""/>
          </v:shape>
          <o:OLEObject Type="Embed" ProgID="Equation.3" ShapeID="_x0000_i1145" DrawAspect="Content" ObjectID="_1635437345" r:id="rId218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0,9. Отсюда: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4"/>
          <w:sz w:val="24"/>
          <w:szCs w:val="24"/>
        </w:rPr>
        <w:object w:dxaOrig="2620" w:dyaOrig="620">
          <v:shape id="_x0000_i1146" type="#_x0000_t75" style="width:131.25pt;height:30.75pt" o:ole="">
            <v:imagedata r:id="rId219" o:title=""/>
          </v:shape>
          <o:OLEObject Type="Embed" ProgID="Equation.3" ShapeID="_x0000_i1146" DrawAspect="Content" ObjectID="_1635437346" r:id="rId220"/>
        </w:object>
      </w:r>
      <w:r w:rsidRPr="00E76230">
        <w:rPr>
          <w:rFonts w:ascii="Times New Roman" w:hAnsi="Times New Roman"/>
          <w:sz w:val="24"/>
          <w:szCs w:val="24"/>
        </w:rPr>
        <w:t xml:space="preserve"> м/мин.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Округляем значение в меньшую сторону – 73 м/мин.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Рабочая частота вращения сигары: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3140" w:dyaOrig="380">
          <v:shape id="_x0000_i1147" type="#_x0000_t75" style="width:156.75pt;height:18.75pt" o:ole="">
            <v:imagedata r:id="rId221" o:title=""/>
          </v:shape>
          <o:OLEObject Type="Embed" ProgID="Equation.3" ShapeID="_x0000_i1147" DrawAspect="Content" ObjectID="_1635437347" r:id="rId222"/>
        </w:object>
      </w:r>
      <w:r w:rsidRPr="00E76230">
        <w:rPr>
          <w:rFonts w:ascii="Times New Roman" w:hAnsi="Times New Roman"/>
          <w:sz w:val="24"/>
          <w:szCs w:val="24"/>
        </w:rPr>
        <w:t xml:space="preserve"> мин</w:t>
      </w:r>
      <w:r w:rsidRPr="00E76230">
        <w:rPr>
          <w:rFonts w:ascii="Times New Roman" w:hAnsi="Times New Roman"/>
          <w:sz w:val="24"/>
          <w:szCs w:val="24"/>
          <w:vertAlign w:val="superscript"/>
        </w:rPr>
        <w:t>-1</w:t>
      </w:r>
      <w:r w:rsidRPr="00E76230">
        <w:rPr>
          <w:rFonts w:ascii="Times New Roman" w:hAnsi="Times New Roman"/>
          <w:sz w:val="24"/>
          <w:szCs w:val="24"/>
        </w:rPr>
        <w:t>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 xml:space="preserve"> 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Рассчитываем внутренний диаметр калибра: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1860" w:dyaOrig="380">
          <v:shape id="_x0000_i1148" type="#_x0000_t75" style="width:93pt;height:18.75pt" o:ole="">
            <v:imagedata r:id="rId223" o:title=""/>
          </v:shape>
          <o:OLEObject Type="Embed" ProgID="Equation.3" ShapeID="_x0000_i1148" DrawAspect="Content" ObjectID="_1635437348" r:id="rId224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149" type="#_x0000_t75" style="width:23.25pt;height:18.75pt" o:ole="">
            <v:imagedata r:id="rId198" o:title=""/>
          </v:shape>
          <o:OLEObject Type="Embed" ProgID="Equation.3" ShapeID="_x0000_i1149" DrawAspect="Content" ObjectID="_1635437349" r:id="rId225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диаметр скрученного сердечника, мм. Отсюда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760" w:dyaOrig="340">
          <v:shape id="_x0000_i1150" type="#_x0000_t75" style="width:138pt;height:17.25pt" o:ole="">
            <v:imagedata r:id="rId226" o:title=""/>
          </v:shape>
          <o:OLEObject Type="Embed" ProgID="Equation.3" ShapeID="_x0000_i1150" DrawAspect="Content" ObjectID="_1635437350" r:id="rId227"/>
        </w:object>
      </w:r>
      <w:r w:rsidRPr="00E76230">
        <w:rPr>
          <w:rFonts w:ascii="Times New Roman" w:hAnsi="Times New Roman"/>
          <w:sz w:val="24"/>
          <w:szCs w:val="24"/>
        </w:rPr>
        <w:t xml:space="preserve"> мм.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Округляем значение до 9,0 мм.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Рассчитываем шаг раскладки сердечника на приёмном барабане: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1340" w:dyaOrig="380">
          <v:shape id="_x0000_i1151" type="#_x0000_t75" style="width:66.75pt;height:18.75pt" o:ole="">
            <v:imagedata r:id="rId228" o:title=""/>
          </v:shape>
          <o:OLEObject Type="Embed" ProgID="Equation.3" ShapeID="_x0000_i1151" DrawAspect="Content" ObjectID="_1635437351" r:id="rId229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152" type="#_x0000_t75" style="width:23.25pt;height:18.75pt" o:ole="">
            <v:imagedata r:id="rId198" o:title=""/>
          </v:shape>
          <o:OLEObject Type="Embed" ProgID="Equation.3" ShapeID="_x0000_i1152" DrawAspect="Content" ObjectID="_1635437352" r:id="rId230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диаметр скрученного сердечника, мм. Отсюда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2200" w:dyaOrig="380">
          <v:shape id="_x0000_i1153" type="#_x0000_t75" style="width:110.25pt;height:18.75pt" o:ole="">
            <v:imagedata r:id="rId231" o:title=""/>
          </v:shape>
          <o:OLEObject Type="Embed" ProgID="Equation.3" ShapeID="_x0000_i1153" DrawAspect="Content" ObjectID="_1635437353" r:id="rId232"/>
        </w:object>
      </w:r>
      <w:r w:rsidRPr="00E76230">
        <w:rPr>
          <w:rFonts w:ascii="Times New Roman" w:hAnsi="Times New Roman"/>
          <w:sz w:val="24"/>
          <w:szCs w:val="24"/>
        </w:rPr>
        <w:t xml:space="preserve"> мм.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Округляем значение в большую сторону – 9,6 мм.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 xml:space="preserve">Результаты расчётов сводятся в таблицу карт эскизов для машины скрутки сигарного типа </w:t>
      </w:r>
      <w:r w:rsidRPr="00E76230">
        <w:rPr>
          <w:rFonts w:ascii="Times New Roman" w:hAnsi="Times New Roman"/>
          <w:sz w:val="24"/>
          <w:szCs w:val="24"/>
          <w:lang w:val="en-US"/>
        </w:rPr>
        <w:t>Larmuth</w:t>
      </w:r>
      <w:r w:rsidRPr="00E76230">
        <w:rPr>
          <w:rFonts w:ascii="Times New Roman" w:hAnsi="Times New Roman"/>
          <w:sz w:val="24"/>
          <w:szCs w:val="24"/>
        </w:rPr>
        <w:t xml:space="preserve"> 12х560.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76230">
        <w:rPr>
          <w:rFonts w:ascii="Times New Roman" w:hAnsi="Times New Roman"/>
          <w:i/>
          <w:sz w:val="24"/>
          <w:szCs w:val="24"/>
        </w:rPr>
        <w:t>Таблица 9.2. Карта эскизов для скрутки сердечника.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203"/>
        <w:gridCol w:w="1356"/>
        <w:gridCol w:w="1356"/>
        <w:gridCol w:w="1356"/>
        <w:gridCol w:w="1208"/>
        <w:gridCol w:w="1435"/>
      </w:tblGrid>
      <w:tr w:rsidR="00E76230" w:rsidRPr="00E76230" w:rsidTr="000A51CE">
        <w:tc>
          <w:tcPr>
            <w:tcW w:w="1096" w:type="pct"/>
            <w:vMerge w:val="restar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Марка кабеля</w:t>
            </w:r>
          </w:p>
        </w:tc>
        <w:tc>
          <w:tcPr>
            <w:tcW w:w="1262" w:type="pct"/>
            <w:gridSpan w:val="2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Технологические параметры</w:t>
            </w:r>
          </w:p>
        </w:tc>
        <w:tc>
          <w:tcPr>
            <w:tcW w:w="1338" w:type="pct"/>
            <w:gridSpan w:val="2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Рабочие параметры</w:t>
            </w:r>
          </w:p>
        </w:tc>
        <w:tc>
          <w:tcPr>
            <w:tcW w:w="596" w:type="pct"/>
            <w:vMerge w:val="restar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Диаметр калибра, мм</w:t>
            </w:r>
          </w:p>
        </w:tc>
        <w:tc>
          <w:tcPr>
            <w:tcW w:w="709" w:type="pct"/>
            <w:vMerge w:val="restar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Шаг раскладки, мм</w:t>
            </w:r>
          </w:p>
        </w:tc>
      </w:tr>
      <w:tr w:rsidR="00E76230" w:rsidRPr="00E76230" w:rsidTr="000A51CE">
        <w:tc>
          <w:tcPr>
            <w:tcW w:w="1096" w:type="pct"/>
            <w:vMerge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Шаг скрутки, мм</w:t>
            </w:r>
          </w:p>
        </w:tc>
        <w:tc>
          <w:tcPr>
            <w:tcW w:w="669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Кратность скрутки</w:t>
            </w:r>
          </w:p>
        </w:tc>
        <w:tc>
          <w:tcPr>
            <w:tcW w:w="669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Частота вращения сигары, мин</w:t>
            </w:r>
            <w:r w:rsidRPr="00E7623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69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Линейная скорость, м/мин</w:t>
            </w:r>
          </w:p>
        </w:tc>
        <w:tc>
          <w:tcPr>
            <w:tcW w:w="596" w:type="pct"/>
            <w:vMerge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0" w:rsidRPr="00E76230" w:rsidTr="000A51CE">
        <w:tc>
          <w:tcPr>
            <w:tcW w:w="1096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КВВГ</w:t>
            </w:r>
          </w:p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4х4</w:t>
            </w:r>
          </w:p>
        </w:tc>
        <w:tc>
          <w:tcPr>
            <w:tcW w:w="593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69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20,432</w:t>
            </w:r>
          </w:p>
        </w:tc>
        <w:tc>
          <w:tcPr>
            <w:tcW w:w="669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669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6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709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</w:tbl>
    <w:p w:rsidR="00A77A43" w:rsidRDefault="00A77A43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6230" w:rsidRPr="00E76230" w:rsidRDefault="00246B7C" w:rsidP="00E76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76230" w:rsidRPr="00E76230">
        <w:rPr>
          <w:rFonts w:ascii="Times New Roman" w:hAnsi="Times New Roman"/>
          <w:b/>
          <w:sz w:val="24"/>
          <w:szCs w:val="24"/>
        </w:rPr>
        <w:t>.2 Расчёт технологических режимов наложения оболочки.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В качестве оборудования для наложения оболочки данного кабеля выбрана экструзионная линия ВМ-60. Производим расчёт технологических параметров для неё.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Определяем линейную скорость экструдирования: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30"/>
          <w:sz w:val="24"/>
          <w:szCs w:val="24"/>
        </w:rPr>
        <w:object w:dxaOrig="1240" w:dyaOrig="680">
          <v:shape id="_x0000_i1154" type="#_x0000_t75" style="width:62.25pt;height:33.75pt" o:ole="">
            <v:imagedata r:id="rId233" o:title=""/>
          </v:shape>
          <o:OLEObject Type="Embed" ProgID="Equation.3" ShapeID="_x0000_i1154" DrawAspect="Content" ObjectID="_1635437354" r:id="rId234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55" type="#_x0000_t75" style="width:12pt;height:15.75pt" o:ole="">
            <v:imagedata r:id="rId235" o:title=""/>
          </v:shape>
          <o:OLEObject Type="Embed" ProgID="Equation.3" ShapeID="_x0000_i1155" DrawAspect="Content" ObjectID="_1635437355" r:id="rId236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производительность экструдера, кг/ч;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156" type="#_x0000_t75" style="width:20.25pt;height:18pt" o:ole="">
            <v:imagedata r:id="rId237" o:title=""/>
          </v:shape>
          <o:OLEObject Type="Embed" ProgID="Equation.3" ShapeID="_x0000_i1156" DrawAspect="Content" ObjectID="_1635437356" r:id="rId238"/>
        </w:object>
      </w:r>
      <w:r w:rsidRPr="00E76230">
        <w:rPr>
          <w:rFonts w:ascii="Times New Roman" w:hAnsi="Times New Roman"/>
          <w:sz w:val="24"/>
          <w:szCs w:val="24"/>
        </w:rPr>
        <w:t xml:space="preserve"> – расход оболочки, кг/км;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1000 – переводной коэффициент;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60 – переводной коэффициент.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lastRenderedPageBreak/>
        <w:t>Для данного кабеля: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57" type="#_x0000_t75" style="width:12pt;height:15.75pt" o:ole="">
            <v:imagedata r:id="rId235" o:title=""/>
          </v:shape>
          <o:OLEObject Type="Embed" ProgID="Equation.3" ShapeID="_x0000_i1157" DrawAspect="Content" ObjectID="_1635437357" r:id="rId239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90 кг/ч;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158" type="#_x0000_t75" style="width:20.25pt;height:18pt" o:ole="">
            <v:imagedata r:id="rId237" o:title=""/>
          </v:shape>
          <o:OLEObject Type="Embed" ProgID="Equation.3" ShapeID="_x0000_i1158" DrawAspect="Content" ObjectID="_1635437358" r:id="rId240"/>
        </w:object>
      </w:r>
      <w:r w:rsidRPr="00E76230">
        <w:rPr>
          <w:rFonts w:ascii="Times New Roman" w:hAnsi="Times New Roman"/>
          <w:sz w:val="24"/>
          <w:szCs w:val="24"/>
        </w:rPr>
        <w:t xml:space="preserve"> – 69,567 кг/км. Отсюда: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28"/>
          <w:sz w:val="24"/>
          <w:szCs w:val="24"/>
        </w:rPr>
        <w:object w:dxaOrig="2380" w:dyaOrig="660">
          <v:shape id="_x0000_i1159" type="#_x0000_t75" style="width:119.25pt;height:33pt" o:ole="">
            <v:imagedata r:id="rId241" o:title=""/>
          </v:shape>
          <o:OLEObject Type="Embed" ProgID="Equation.3" ShapeID="_x0000_i1159" DrawAspect="Content" ObjectID="_1635437359" r:id="rId242"/>
        </w:object>
      </w:r>
      <w:r w:rsidRPr="00E76230">
        <w:rPr>
          <w:rFonts w:ascii="Times New Roman" w:hAnsi="Times New Roman"/>
          <w:sz w:val="24"/>
          <w:szCs w:val="24"/>
        </w:rPr>
        <w:t xml:space="preserve"> м/мин.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Округляем значение в меньшую сторону – 21 м/мин.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Рассчитываем технологический инструмент. Центрирование инструмента – автоматическое, путём конструктивной соосности матрицедержателя и инструмента в экструзионной головке. Метод наложения наружной оболочки – свободный, без обжатия. Схема установки инструмента в экструзионной головке отображена на рисунке 9.1.</w:t>
      </w:r>
    </w:p>
    <w:p w:rsidR="00E76230" w:rsidRPr="00E76230" w:rsidRDefault="00ED266D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71625" cy="1752600"/>
            <wp:effectExtent l="0" t="0" r="9525" b="0"/>
            <wp:docPr id="137" name="Рисунок 137" descr="экструзионный инструме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экструзионный инструмент 1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lum bright="-12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5" t="3525" r="27356" b="3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30" w:rsidRPr="00E76230" w:rsidRDefault="00E76230" w:rsidP="00E76230">
      <w:pPr>
        <w:jc w:val="center"/>
        <w:rPr>
          <w:rFonts w:ascii="Times New Roman" w:hAnsi="Times New Roman"/>
          <w:i/>
          <w:sz w:val="24"/>
          <w:szCs w:val="24"/>
        </w:rPr>
      </w:pPr>
      <w:r w:rsidRPr="00E76230">
        <w:rPr>
          <w:rFonts w:ascii="Times New Roman" w:hAnsi="Times New Roman"/>
          <w:i/>
          <w:sz w:val="24"/>
          <w:szCs w:val="24"/>
        </w:rPr>
        <w:t>Рисунок 9.1.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Диаметр внутреннего отверстия дорна считается по формуле: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1520" w:dyaOrig="380">
          <v:shape id="_x0000_i1160" type="#_x0000_t75" style="width:75.75pt;height:18.75pt" o:ole="">
            <v:imagedata r:id="rId244" o:title=""/>
          </v:shape>
          <o:OLEObject Type="Embed" ProgID="Equation.3" ShapeID="_x0000_i1160" DrawAspect="Content" ObjectID="_1635437360" r:id="rId245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161" type="#_x0000_t75" style="width:23.25pt;height:18.75pt" o:ole="">
            <v:imagedata r:id="rId198" o:title=""/>
          </v:shape>
          <o:OLEObject Type="Embed" ProgID="Equation.3" ShapeID="_x0000_i1161" DrawAspect="Content" ObjectID="_1635437361" r:id="rId246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диаметр скрученного сердечника, мм. Отсюда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2380" w:dyaOrig="360">
          <v:shape id="_x0000_i1162" type="#_x0000_t75" style="width:119.25pt;height:18pt" o:ole="">
            <v:imagedata r:id="rId247" o:title=""/>
          </v:shape>
          <o:OLEObject Type="Embed" ProgID="Equation.3" ShapeID="_x0000_i1162" DrawAspect="Content" ObjectID="_1635437362" r:id="rId248"/>
        </w:object>
      </w:r>
      <w:r w:rsidRPr="00E76230">
        <w:rPr>
          <w:rFonts w:ascii="Times New Roman" w:hAnsi="Times New Roman"/>
          <w:sz w:val="24"/>
          <w:szCs w:val="24"/>
        </w:rPr>
        <w:t xml:space="preserve"> мм.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Округляем значение до 8,9 мм.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Диаметр внутреннего отверстия матрицы считается по формуле: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6"/>
          <w:sz w:val="24"/>
          <w:szCs w:val="24"/>
        </w:rPr>
        <w:object w:dxaOrig="4000" w:dyaOrig="480">
          <v:shape id="_x0000_i1163" type="#_x0000_t75" style="width:200.25pt;height:24pt" o:ole="">
            <v:imagedata r:id="rId249" o:title=""/>
          </v:shape>
          <o:OLEObject Type="Embed" ProgID="Equation.3" ShapeID="_x0000_i1163" DrawAspect="Content" ObjectID="_1635437363" r:id="rId250"/>
        </w:object>
      </w:r>
      <w:r w:rsidRPr="00E76230">
        <w:rPr>
          <w:rFonts w:ascii="Times New Roman" w:hAnsi="Times New Roman"/>
          <w:sz w:val="24"/>
          <w:szCs w:val="24"/>
        </w:rPr>
        <w:t>, где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460" w:dyaOrig="400">
          <v:shape id="_x0000_i1164" type="#_x0000_t75" style="width:23.25pt;height:20.25pt" o:ole="">
            <v:imagedata r:id="rId251" o:title=""/>
          </v:shape>
          <o:OLEObject Type="Embed" ProgID="Equation.3" ShapeID="_x0000_i1164" DrawAspect="Content" ObjectID="_1635437364" r:id="rId252"/>
        </w:object>
      </w:r>
      <w:r w:rsidRPr="00E76230">
        <w:rPr>
          <w:rFonts w:ascii="Times New Roman" w:hAnsi="Times New Roman"/>
          <w:sz w:val="24"/>
          <w:szCs w:val="24"/>
        </w:rPr>
        <w:t xml:space="preserve"> – диаметр скрученного сердечника,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340" w:dyaOrig="340">
          <v:shape id="_x0000_i1165" type="#_x0000_t75" style="width:17.25pt;height:17.25pt" o:ole="">
            <v:imagedata r:id="rId253" o:title=""/>
          </v:shape>
          <o:OLEObject Type="Embed" ProgID="Equation.3" ShapeID="_x0000_i1165" DrawAspect="Content" ObjectID="_1635437365" r:id="rId254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диаметр кабеля,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166" type="#_x0000_t75" style="width:14.25pt;height:18pt" o:ole="">
            <v:imagedata r:id="rId255" o:title=""/>
          </v:shape>
          <o:OLEObject Type="Embed" ProgID="Equation.3" ShapeID="_x0000_i1166" DrawAspect="Content" ObjectID="_1635437366" r:id="rId256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диаметр внутреннего отверстия дорна,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67" type="#_x0000_t75" style="width:18pt;height:18pt" o:ole="">
            <v:imagedata r:id="rId257" o:title=""/>
          </v:shape>
          <o:OLEObject Type="Embed" ProgID="Equation.3" ShapeID="_x0000_i1167" DrawAspect="Content" ObjectID="_1635437367" r:id="rId258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толщина стенки носика дорна, мм. Принимается обычно в пределах 0,5-1,0 мм.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340" w:dyaOrig="360">
          <v:shape id="_x0000_i1168" type="#_x0000_t75" style="width:17.25pt;height:18pt" o:ole="">
            <v:imagedata r:id="rId259" o:title=""/>
          </v:shape>
          <o:OLEObject Type="Embed" ProgID="Equation.3" ShapeID="_x0000_i1168" DrawAspect="Content" ObjectID="_1635437368" r:id="rId260"/>
        </w:object>
      </w:r>
      <w:r w:rsidRPr="00E76230">
        <w:rPr>
          <w:rFonts w:ascii="Times New Roman" w:hAnsi="Times New Roman"/>
          <w:sz w:val="24"/>
          <w:szCs w:val="24"/>
        </w:rPr>
        <w:t xml:space="preserve"> – коэффициент вытяжки слоя полимера. Показывает, во сколько раз площадь поперечного сечения полимерного слоя меньше площади сечения кольцевого зазора пары дорн-матрица. Должен иметь значение в пределах 1,3-1,8 (рекомендуемое – 1,5).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Для данного кабеля: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4"/>
          <w:sz w:val="24"/>
          <w:szCs w:val="24"/>
        </w:rPr>
        <w:object w:dxaOrig="460" w:dyaOrig="400">
          <v:shape id="_x0000_i1169" type="#_x0000_t75" style="width:23.25pt;height:20.25pt" o:ole="">
            <v:imagedata r:id="rId251" o:title=""/>
          </v:shape>
          <o:OLEObject Type="Embed" ProgID="Equation.3" ShapeID="_x0000_i1169" DrawAspect="Content" ObjectID="_1635437369" r:id="rId261"/>
        </w:object>
      </w:r>
      <w:r w:rsidRPr="00E76230">
        <w:rPr>
          <w:rFonts w:ascii="Times New Roman" w:hAnsi="Times New Roman"/>
          <w:sz w:val="24"/>
          <w:szCs w:val="24"/>
        </w:rPr>
        <w:t xml:space="preserve"> – 8,712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0"/>
          <w:sz w:val="24"/>
          <w:szCs w:val="24"/>
        </w:rPr>
        <w:object w:dxaOrig="340" w:dyaOrig="340">
          <v:shape id="_x0000_i1170" type="#_x0000_t75" style="width:17.25pt;height:17.25pt" o:ole="">
            <v:imagedata r:id="rId253" o:title=""/>
          </v:shape>
          <o:OLEObject Type="Embed" ProgID="Equation.3" ShapeID="_x0000_i1170" DrawAspect="Content" ObjectID="_1635437370" r:id="rId262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11,712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171" type="#_x0000_t75" style="width:14.25pt;height:18pt" o:ole="">
            <v:imagedata r:id="rId255" o:title=""/>
          </v:shape>
          <o:OLEObject Type="Embed" ProgID="Equation.3" ShapeID="_x0000_i1171" DrawAspect="Content" ObjectID="_1635437371" r:id="rId263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8,9 мм;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72" type="#_x0000_t75" style="width:18pt;height:18pt" o:ole="">
            <v:imagedata r:id="rId257" o:title=""/>
          </v:shape>
          <o:OLEObject Type="Embed" ProgID="Equation.3" ShapeID="_x0000_i1172" DrawAspect="Content" ObjectID="_1635437372" r:id="rId264"/>
        </w:object>
      </w:r>
      <w:r w:rsidRPr="00E76230">
        <w:rPr>
          <w:rFonts w:ascii="Times New Roman" w:hAnsi="Times New Roman"/>
          <w:position w:val="-10"/>
          <w:sz w:val="24"/>
          <w:szCs w:val="24"/>
        </w:rPr>
        <w:t xml:space="preserve"> </w:t>
      </w:r>
      <w:r w:rsidRPr="00E76230">
        <w:rPr>
          <w:rFonts w:ascii="Times New Roman" w:hAnsi="Times New Roman"/>
          <w:sz w:val="24"/>
          <w:szCs w:val="24"/>
        </w:rPr>
        <w:t>– 0,8 мм.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2"/>
          <w:sz w:val="24"/>
          <w:szCs w:val="24"/>
        </w:rPr>
        <w:object w:dxaOrig="340" w:dyaOrig="360">
          <v:shape id="_x0000_i1173" type="#_x0000_t75" style="width:17.25pt;height:18pt" o:ole="">
            <v:imagedata r:id="rId259" o:title=""/>
          </v:shape>
          <o:OLEObject Type="Embed" ProgID="Equation.3" ShapeID="_x0000_i1173" DrawAspect="Content" ObjectID="_1635437373" r:id="rId265"/>
        </w:object>
      </w:r>
      <w:r w:rsidRPr="00E76230">
        <w:rPr>
          <w:rFonts w:ascii="Times New Roman" w:hAnsi="Times New Roman"/>
          <w:sz w:val="24"/>
          <w:szCs w:val="24"/>
        </w:rPr>
        <w:t xml:space="preserve"> – 1,5. Получаем</w:t>
      </w:r>
    </w:p>
    <w:p w:rsidR="00E76230" w:rsidRPr="00E76230" w:rsidRDefault="00E76230" w:rsidP="00E7623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position w:val="-16"/>
          <w:sz w:val="24"/>
          <w:szCs w:val="24"/>
        </w:rPr>
        <w:object w:dxaOrig="5440" w:dyaOrig="480">
          <v:shape id="_x0000_i1174" type="#_x0000_t75" style="width:272.25pt;height:24pt" o:ole="">
            <v:imagedata r:id="rId266" o:title=""/>
          </v:shape>
          <o:OLEObject Type="Embed" ProgID="Equation.3" ShapeID="_x0000_i1174" DrawAspect="Content" ObjectID="_1635437374" r:id="rId267"/>
        </w:object>
      </w:r>
      <w:r w:rsidRPr="00E76230">
        <w:rPr>
          <w:rFonts w:ascii="Times New Roman" w:hAnsi="Times New Roman"/>
          <w:sz w:val="24"/>
          <w:szCs w:val="24"/>
        </w:rPr>
        <w:t xml:space="preserve"> мм.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Принимаем значение 14,2 мм.</w:t>
      </w:r>
    </w:p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Результаты расчётов сводятся в таблицу карт эскизов для экструзионной линии ВМ-60.</w:t>
      </w:r>
    </w:p>
    <w:p w:rsidR="00E76230" w:rsidRPr="00E76230" w:rsidRDefault="00E76230" w:rsidP="00E76230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76230">
        <w:rPr>
          <w:rFonts w:ascii="Times New Roman" w:hAnsi="Times New Roman"/>
          <w:i/>
          <w:sz w:val="24"/>
          <w:szCs w:val="24"/>
        </w:rPr>
        <w:t>Таблица 9.3. Карта эскизов для наложения наружной оболочки.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1204"/>
        <w:gridCol w:w="1356"/>
        <w:gridCol w:w="2384"/>
        <w:gridCol w:w="1539"/>
        <w:gridCol w:w="1425"/>
      </w:tblGrid>
      <w:tr w:rsidR="00E76230" w:rsidRPr="00E76230" w:rsidTr="000A51CE">
        <w:tc>
          <w:tcPr>
            <w:tcW w:w="1099" w:type="pct"/>
            <w:vMerge w:val="restar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Марка кабеля</w:t>
            </w:r>
          </w:p>
        </w:tc>
        <w:tc>
          <w:tcPr>
            <w:tcW w:w="1263" w:type="pct"/>
            <w:gridSpan w:val="2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Технологический инструмент</w:t>
            </w:r>
          </w:p>
        </w:tc>
        <w:tc>
          <w:tcPr>
            <w:tcW w:w="1176" w:type="pct"/>
            <w:vMerge w:val="restar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Линейная скорость, м/мин</w:t>
            </w:r>
          </w:p>
        </w:tc>
        <w:tc>
          <w:tcPr>
            <w:tcW w:w="759" w:type="pct"/>
            <w:vMerge w:val="restar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Диаметр заготовки, мм</w:t>
            </w:r>
          </w:p>
        </w:tc>
        <w:tc>
          <w:tcPr>
            <w:tcW w:w="704" w:type="pct"/>
            <w:vMerge w:val="restar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Расход оболочки, кг/км</w:t>
            </w:r>
          </w:p>
        </w:tc>
      </w:tr>
      <w:tr w:rsidR="00E76230" w:rsidRPr="00E76230" w:rsidTr="000A51CE">
        <w:tc>
          <w:tcPr>
            <w:tcW w:w="1099" w:type="pct"/>
            <w:vMerge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Дорн, мм</w:t>
            </w:r>
          </w:p>
        </w:tc>
        <w:tc>
          <w:tcPr>
            <w:tcW w:w="669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Матрица, мм</w:t>
            </w:r>
          </w:p>
        </w:tc>
        <w:tc>
          <w:tcPr>
            <w:tcW w:w="1176" w:type="pct"/>
            <w:vMerge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0" w:rsidRPr="00E76230" w:rsidTr="000A51CE">
        <w:tc>
          <w:tcPr>
            <w:tcW w:w="1099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КВВГ</w:t>
            </w:r>
          </w:p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4х4</w:t>
            </w:r>
          </w:p>
        </w:tc>
        <w:tc>
          <w:tcPr>
            <w:tcW w:w="594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669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76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9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8,712</w:t>
            </w:r>
          </w:p>
        </w:tc>
        <w:tc>
          <w:tcPr>
            <w:tcW w:w="704" w:type="pct"/>
            <w:vAlign w:val="center"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69,567</w:t>
            </w:r>
          </w:p>
        </w:tc>
      </w:tr>
    </w:tbl>
    <w:p w:rsidR="00E76230" w:rsidRPr="00E76230" w:rsidRDefault="00E76230" w:rsidP="00E762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30">
        <w:rPr>
          <w:rFonts w:ascii="Times New Roman" w:hAnsi="Times New Roman"/>
          <w:sz w:val="24"/>
          <w:szCs w:val="24"/>
        </w:rPr>
        <w:t>При работе экструзионной линии на пульте управления устанавливаются следующие температурные режимы переработки ПВХ-пластиката марки О-40 (рецепта ОМ-40), рекомендуемые производителем материала:</w:t>
      </w:r>
    </w:p>
    <w:p w:rsidR="00E76230" w:rsidRPr="00E76230" w:rsidRDefault="00E76230" w:rsidP="00E76230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76230">
        <w:rPr>
          <w:rFonts w:ascii="Times New Roman" w:hAnsi="Times New Roman"/>
          <w:i/>
          <w:sz w:val="24"/>
          <w:szCs w:val="24"/>
        </w:rPr>
        <w:t>Таблица 9.4.Температурные режимы.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1"/>
        <w:gridCol w:w="2411"/>
        <w:gridCol w:w="3345"/>
      </w:tblGrid>
      <w:tr w:rsidR="00E76230" w:rsidRPr="00E76230" w:rsidTr="000A51CE">
        <w:trPr>
          <w:trHeight w:val="20"/>
        </w:trPr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Марка материала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О-40 (рецепт ОМ-40)</w:t>
            </w:r>
          </w:p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ГОСТ 5960-73</w:t>
            </w:r>
          </w:p>
        </w:tc>
      </w:tr>
      <w:tr w:rsidR="00E76230" w:rsidRPr="00E76230" w:rsidTr="000A51CE">
        <w:trPr>
          <w:trHeight w:val="517"/>
        </w:trPr>
        <w:tc>
          <w:tcPr>
            <w:tcW w:w="2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 xml:space="preserve">Температуры нагрева зон экструдера, </w:t>
            </w:r>
            <w:r w:rsidRPr="00E7623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E7623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Загрузка</w:t>
            </w:r>
          </w:p>
        </w:tc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76230" w:rsidRPr="00E76230" w:rsidTr="000A51CE">
        <w:trPr>
          <w:trHeight w:val="517"/>
        </w:trPr>
        <w:tc>
          <w:tcPr>
            <w:tcW w:w="2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30" w:rsidRPr="00E76230" w:rsidTr="000A51CE">
        <w:trPr>
          <w:trHeight w:val="20"/>
        </w:trPr>
        <w:tc>
          <w:tcPr>
            <w:tcW w:w="2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IV зона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76230" w:rsidRPr="00E76230" w:rsidTr="000A51CE">
        <w:trPr>
          <w:trHeight w:val="20"/>
        </w:trPr>
        <w:tc>
          <w:tcPr>
            <w:tcW w:w="2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III зона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76230" w:rsidRPr="00E76230" w:rsidTr="000A51CE">
        <w:trPr>
          <w:trHeight w:val="20"/>
        </w:trPr>
        <w:tc>
          <w:tcPr>
            <w:tcW w:w="2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II зона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76230" w:rsidRPr="00E76230" w:rsidTr="000A51CE">
        <w:trPr>
          <w:trHeight w:val="20"/>
        </w:trPr>
        <w:tc>
          <w:tcPr>
            <w:tcW w:w="2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I зона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76230" w:rsidRPr="00E76230" w:rsidTr="000A51CE">
        <w:trPr>
          <w:trHeight w:val="517"/>
        </w:trPr>
        <w:tc>
          <w:tcPr>
            <w:tcW w:w="3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 xml:space="preserve">Температура нагрева экструзионной головки, </w:t>
            </w:r>
            <w:r w:rsidRPr="00E7623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E7623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30" w:rsidRPr="00E76230" w:rsidRDefault="00E76230" w:rsidP="000A5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3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76230" w:rsidRPr="00E76230" w:rsidTr="000A51CE">
        <w:trPr>
          <w:trHeight w:val="517"/>
        </w:trPr>
        <w:tc>
          <w:tcPr>
            <w:tcW w:w="3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30" w:rsidRPr="00E76230" w:rsidRDefault="00E76230" w:rsidP="000A5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44F" w:rsidRDefault="00E76230" w:rsidP="00E76230">
      <w:pPr>
        <w:pStyle w:val="a7"/>
        <w:shd w:val="clear" w:color="auto" w:fill="FFFFFF"/>
        <w:spacing w:before="0" w:beforeAutospacing="0" w:after="0" w:afterAutospacing="0" w:line="360" w:lineRule="auto"/>
        <w:ind w:left="426" w:right="140" w:hanging="426"/>
      </w:pPr>
      <w:r w:rsidRPr="00E76230">
        <w:t>Допустимый диапазон колебания температур – ± 10</w:t>
      </w:r>
    </w:p>
    <w:p w:rsidR="00AE7A4B" w:rsidRDefault="00AE7A4B" w:rsidP="00AE7A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7A4B" w:rsidRDefault="00AE7A4B" w:rsidP="00AE7A4B">
      <w:pPr>
        <w:jc w:val="center"/>
        <w:rPr>
          <w:rFonts w:ascii="Times New Roman" w:hAnsi="Times New Roman"/>
          <w:b/>
          <w:sz w:val="24"/>
          <w:szCs w:val="24"/>
        </w:rPr>
      </w:pPr>
      <w:r w:rsidRPr="00AE7A4B">
        <w:rPr>
          <w:rFonts w:ascii="Times New Roman" w:hAnsi="Times New Roman"/>
          <w:b/>
          <w:sz w:val="24"/>
          <w:szCs w:val="24"/>
        </w:rPr>
        <w:t>Список  литературы</w:t>
      </w:r>
    </w:p>
    <w:p w:rsidR="00AE7A4B" w:rsidRDefault="00AE7A4B" w:rsidP="00AE7A4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426"/>
        <w:jc w:val="both"/>
        <w:rPr>
          <w:rFonts w:ascii="Times New Roman" w:hAnsi="Times New Roman"/>
          <w:bCs/>
          <w:sz w:val="24"/>
          <w:szCs w:val="24"/>
        </w:rPr>
      </w:pPr>
      <w:r w:rsidRPr="00AE7A4B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AE7A4B" w:rsidRPr="00AE7A4B" w:rsidRDefault="00AE7A4B" w:rsidP="00AE7A4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426"/>
        <w:jc w:val="both"/>
        <w:rPr>
          <w:rFonts w:ascii="Times New Roman" w:hAnsi="Times New Roman"/>
          <w:bCs/>
          <w:sz w:val="24"/>
          <w:szCs w:val="24"/>
        </w:rPr>
      </w:pPr>
      <w:r w:rsidRPr="00AE7A4B">
        <w:rPr>
          <w:rFonts w:ascii="Times New Roman" w:hAnsi="Times New Roman"/>
          <w:bCs/>
          <w:sz w:val="24"/>
          <w:szCs w:val="24"/>
        </w:rPr>
        <w:t>Учебники</w:t>
      </w:r>
    </w:p>
    <w:p w:rsidR="00AE7A4B" w:rsidRPr="00AE7A4B" w:rsidRDefault="00AE7A4B" w:rsidP="00AE7A4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AE7A4B">
        <w:rPr>
          <w:rFonts w:ascii="Times New Roman" w:hAnsi="Times New Roman"/>
          <w:sz w:val="24"/>
          <w:szCs w:val="24"/>
        </w:rPr>
        <w:t xml:space="preserve">1. Под редакцией И.Б. Пешкова. Кабели и провода. Основы кабельной техники. – М.: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E7A4B">
        <w:rPr>
          <w:rFonts w:ascii="Times New Roman" w:hAnsi="Times New Roman"/>
          <w:sz w:val="24"/>
          <w:szCs w:val="24"/>
        </w:rPr>
        <w:t>Энергоатомиздат, 2009.</w:t>
      </w:r>
    </w:p>
    <w:p w:rsidR="00AE7A4B" w:rsidRPr="00AE7A4B" w:rsidRDefault="00AE7A4B" w:rsidP="00AE7A4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AE7A4B">
        <w:rPr>
          <w:rFonts w:ascii="Times New Roman" w:hAnsi="Times New Roman"/>
          <w:sz w:val="24"/>
          <w:szCs w:val="24"/>
        </w:rPr>
        <w:t>2. Григорян А.Г. Технология производства кабелей и проводов с применен</w:t>
      </w:r>
      <w:r w:rsidRPr="00AE7A4B">
        <w:rPr>
          <w:rFonts w:ascii="Times New Roman" w:hAnsi="Times New Roman"/>
          <w:sz w:val="24"/>
          <w:szCs w:val="24"/>
        </w:rPr>
        <w:t>и</w:t>
      </w:r>
      <w:r w:rsidRPr="00AE7A4B">
        <w:rPr>
          <w:rFonts w:ascii="Times New Roman" w:hAnsi="Times New Roman"/>
          <w:sz w:val="24"/>
          <w:szCs w:val="24"/>
        </w:rPr>
        <w:t>ем пластмасс и резин. – М.: Машиностроение, 2011.</w:t>
      </w:r>
    </w:p>
    <w:p w:rsidR="00AE7A4B" w:rsidRDefault="00AE7A4B" w:rsidP="00AE7A4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426"/>
        <w:jc w:val="both"/>
        <w:rPr>
          <w:rFonts w:ascii="Times New Roman" w:hAnsi="Times New Roman"/>
          <w:bCs/>
          <w:sz w:val="24"/>
          <w:szCs w:val="24"/>
        </w:rPr>
      </w:pPr>
      <w:r w:rsidRPr="00AE7A4B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AE7A4B" w:rsidRPr="00AE7A4B" w:rsidRDefault="00AE7A4B" w:rsidP="00246B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2"/>
        <w:jc w:val="both"/>
        <w:rPr>
          <w:rFonts w:ascii="Times New Roman" w:hAnsi="Times New Roman"/>
          <w:bCs/>
          <w:sz w:val="24"/>
          <w:szCs w:val="24"/>
        </w:rPr>
      </w:pPr>
      <w:r w:rsidRPr="00AE7A4B">
        <w:rPr>
          <w:rFonts w:ascii="Times New Roman" w:hAnsi="Times New Roman"/>
          <w:bCs/>
          <w:sz w:val="24"/>
          <w:szCs w:val="24"/>
        </w:rPr>
        <w:t>Учебники и учебные пособия:</w:t>
      </w:r>
    </w:p>
    <w:p w:rsidR="00AE7A4B" w:rsidRPr="00AE7A4B" w:rsidRDefault="00AE7A4B" w:rsidP="00246B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AE7A4B">
        <w:rPr>
          <w:rFonts w:ascii="Times New Roman" w:hAnsi="Times New Roman"/>
          <w:bCs/>
          <w:sz w:val="24"/>
          <w:szCs w:val="24"/>
        </w:rPr>
        <w:t>Ф.Ф. Карпов. Справочник по расчету проводов и кабелей. Энергоато</w:t>
      </w:r>
      <w:r w:rsidRPr="00AE7A4B">
        <w:rPr>
          <w:rFonts w:ascii="Times New Roman" w:hAnsi="Times New Roman"/>
          <w:bCs/>
          <w:sz w:val="24"/>
          <w:szCs w:val="24"/>
        </w:rPr>
        <w:t>м</w:t>
      </w:r>
      <w:r w:rsidRPr="00AE7A4B">
        <w:rPr>
          <w:rFonts w:ascii="Times New Roman" w:hAnsi="Times New Roman"/>
          <w:bCs/>
          <w:sz w:val="24"/>
          <w:szCs w:val="24"/>
        </w:rPr>
        <w:t xml:space="preserve">издат. </w:t>
      </w:r>
      <w:smartTag w:uri="urn:schemas-microsoft-com:office:smarttags" w:element="metricconverter">
        <w:smartTagPr>
          <w:attr w:name="ProductID" w:val="1964 г"/>
        </w:smartTagPr>
        <w:r w:rsidRPr="00AE7A4B">
          <w:rPr>
            <w:rFonts w:ascii="Times New Roman" w:hAnsi="Times New Roman"/>
            <w:bCs/>
            <w:sz w:val="24"/>
            <w:szCs w:val="24"/>
          </w:rPr>
          <w:t>1964 г</w:t>
        </w:r>
      </w:smartTag>
      <w:r w:rsidRPr="00AE7A4B">
        <w:rPr>
          <w:rFonts w:ascii="Times New Roman" w:hAnsi="Times New Roman"/>
          <w:bCs/>
          <w:sz w:val="24"/>
          <w:szCs w:val="24"/>
        </w:rPr>
        <w:t>.</w:t>
      </w:r>
    </w:p>
    <w:p w:rsidR="00AE7A4B" w:rsidRPr="00AE7A4B" w:rsidRDefault="00AE7A4B" w:rsidP="00246B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AE7A4B">
        <w:rPr>
          <w:rFonts w:ascii="Times New Roman" w:hAnsi="Times New Roman"/>
          <w:bCs/>
          <w:sz w:val="24"/>
          <w:szCs w:val="24"/>
        </w:rPr>
        <w:t>А.Г. Григорян. Производство кабелей и проводов с применением пластмасс и р</w:t>
      </w:r>
      <w:r w:rsidRPr="00AE7A4B">
        <w:rPr>
          <w:rFonts w:ascii="Times New Roman" w:hAnsi="Times New Roman"/>
          <w:bCs/>
          <w:sz w:val="24"/>
          <w:szCs w:val="24"/>
        </w:rPr>
        <w:t>е</w:t>
      </w:r>
      <w:r w:rsidRPr="00AE7A4B">
        <w:rPr>
          <w:rFonts w:ascii="Times New Roman" w:hAnsi="Times New Roman"/>
          <w:bCs/>
          <w:sz w:val="24"/>
          <w:szCs w:val="24"/>
        </w:rPr>
        <w:t xml:space="preserve">зин. М.: Энергоатомиздат. </w:t>
      </w:r>
      <w:smartTag w:uri="urn:schemas-microsoft-com:office:smarttags" w:element="metricconverter">
        <w:smartTagPr>
          <w:attr w:name="ProductID" w:val="1992 г"/>
        </w:smartTagPr>
        <w:r w:rsidRPr="00AE7A4B">
          <w:rPr>
            <w:rFonts w:ascii="Times New Roman" w:hAnsi="Times New Roman"/>
            <w:bCs/>
            <w:sz w:val="24"/>
            <w:szCs w:val="24"/>
          </w:rPr>
          <w:t>1992 г</w:t>
        </w:r>
      </w:smartTag>
      <w:r w:rsidRPr="00AE7A4B">
        <w:rPr>
          <w:rFonts w:ascii="Times New Roman" w:hAnsi="Times New Roman"/>
          <w:bCs/>
          <w:sz w:val="24"/>
          <w:szCs w:val="24"/>
        </w:rPr>
        <w:t>.</w:t>
      </w:r>
    </w:p>
    <w:p w:rsidR="00246B7C" w:rsidRDefault="00AE7A4B" w:rsidP="00246B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2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AE7A4B">
        <w:rPr>
          <w:rFonts w:ascii="Times New Roman" w:hAnsi="Times New Roman"/>
          <w:bCs/>
          <w:sz w:val="24"/>
          <w:szCs w:val="24"/>
        </w:rPr>
        <w:t xml:space="preserve">Н.И. Белорусов. Электрические кабели, Провода и шнуры. Справочник. М.: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46B7C" w:rsidRPr="00AE7A4B">
        <w:rPr>
          <w:rFonts w:ascii="Times New Roman" w:hAnsi="Times New Roman"/>
          <w:bCs/>
          <w:sz w:val="24"/>
          <w:szCs w:val="24"/>
        </w:rPr>
        <w:t>Эне</w:t>
      </w:r>
      <w:r w:rsidR="00246B7C" w:rsidRPr="00AE7A4B">
        <w:rPr>
          <w:rFonts w:ascii="Times New Roman" w:hAnsi="Times New Roman"/>
          <w:bCs/>
          <w:sz w:val="24"/>
          <w:szCs w:val="24"/>
        </w:rPr>
        <w:t>р</w:t>
      </w:r>
      <w:r w:rsidR="00246B7C" w:rsidRPr="00AE7A4B">
        <w:rPr>
          <w:rFonts w:ascii="Times New Roman" w:hAnsi="Times New Roman"/>
          <w:bCs/>
          <w:sz w:val="24"/>
          <w:szCs w:val="24"/>
        </w:rPr>
        <w:t xml:space="preserve">гоатомиздат. </w:t>
      </w:r>
      <w:smartTag w:uri="urn:schemas-microsoft-com:office:smarttags" w:element="metricconverter">
        <w:smartTagPr>
          <w:attr w:name="ProductID" w:val="1982 г"/>
        </w:smartTagPr>
        <w:r w:rsidR="00246B7C" w:rsidRPr="00AE7A4B">
          <w:rPr>
            <w:rFonts w:ascii="Times New Roman" w:hAnsi="Times New Roman"/>
            <w:bCs/>
            <w:sz w:val="24"/>
            <w:szCs w:val="24"/>
          </w:rPr>
          <w:t>1982 г</w:t>
        </w:r>
      </w:smartTag>
      <w:r w:rsidR="00246B7C" w:rsidRPr="00AE7A4B">
        <w:rPr>
          <w:rFonts w:ascii="Times New Roman" w:hAnsi="Times New Roman"/>
          <w:bCs/>
          <w:sz w:val="24"/>
          <w:szCs w:val="24"/>
        </w:rPr>
        <w:t>.</w:t>
      </w:r>
      <w:r w:rsidR="00246B7C">
        <w:rPr>
          <w:rFonts w:ascii="Times New Roman" w:hAnsi="Times New Roman"/>
          <w:bCs/>
        </w:rPr>
        <w:t xml:space="preserve"> </w:t>
      </w:r>
    </w:p>
    <w:p w:rsidR="00246B7C" w:rsidRDefault="00246B7C" w:rsidP="00246B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Нормативно-технические документы </w:t>
      </w:r>
    </w:p>
    <w:p w:rsidR="00246B7C" w:rsidRDefault="00246B7C" w:rsidP="00246B7C">
      <w:pPr>
        <w:pStyle w:val="a4"/>
        <w:shd w:val="clear" w:color="auto" w:fill="FFFFFF"/>
        <w:tabs>
          <w:tab w:val="left" w:pos="1418"/>
        </w:tabs>
        <w:spacing w:before="375" w:after="225" w:line="240" w:lineRule="auto"/>
        <w:ind w:left="1134" w:hanging="282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246B7C">
        <w:rPr>
          <w:rFonts w:ascii="Times New Roman" w:hAnsi="Times New Roman"/>
          <w:spacing w:val="2"/>
          <w:sz w:val="24"/>
          <w:szCs w:val="24"/>
        </w:rPr>
        <w:t>ГОСТ 18690 Маркировка кабельных изделий</w:t>
      </w:r>
    </w:p>
    <w:p w:rsidR="00246B7C" w:rsidRPr="00246B7C" w:rsidRDefault="00246B7C" w:rsidP="00246B7C">
      <w:pPr>
        <w:pStyle w:val="a4"/>
        <w:shd w:val="clear" w:color="auto" w:fill="FFFFFF"/>
        <w:tabs>
          <w:tab w:val="left" w:pos="1418"/>
        </w:tabs>
        <w:spacing w:before="375" w:after="225" w:line="240" w:lineRule="auto"/>
        <w:ind w:left="1134" w:hanging="282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246B7C">
        <w:rPr>
          <w:rFonts w:ascii="Times New Roman" w:hAnsi="Times New Roman"/>
          <w:spacing w:val="2"/>
          <w:sz w:val="24"/>
          <w:szCs w:val="24"/>
        </w:rPr>
        <w:t>2.ГОСТ 22483-2012. Жилы токопроводящие</w:t>
      </w:r>
    </w:p>
    <w:p w:rsidR="00246B7C" w:rsidRPr="00246B7C" w:rsidRDefault="00246B7C" w:rsidP="00246B7C">
      <w:pPr>
        <w:pStyle w:val="a4"/>
        <w:shd w:val="clear" w:color="auto" w:fill="FFFFFF"/>
        <w:tabs>
          <w:tab w:val="left" w:pos="1418"/>
        </w:tabs>
        <w:spacing w:before="375" w:after="225" w:line="240" w:lineRule="auto"/>
        <w:ind w:left="1134" w:hanging="282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246B7C">
        <w:rPr>
          <w:rFonts w:ascii="Times New Roman" w:hAnsi="Times New Roman"/>
          <w:spacing w:val="2"/>
          <w:sz w:val="24"/>
          <w:szCs w:val="24"/>
        </w:rPr>
        <w:t>3.ГОСТ 53803-2010. Катанка медная для электрических целей</w:t>
      </w:r>
    </w:p>
    <w:p w:rsidR="00246B7C" w:rsidRPr="00246B7C" w:rsidRDefault="00246B7C" w:rsidP="00246B7C">
      <w:pPr>
        <w:pStyle w:val="a4"/>
        <w:shd w:val="clear" w:color="auto" w:fill="FFFFFF"/>
        <w:tabs>
          <w:tab w:val="left" w:pos="1418"/>
        </w:tabs>
        <w:spacing w:before="375" w:after="225" w:line="240" w:lineRule="auto"/>
        <w:ind w:left="1134" w:hanging="282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246B7C">
        <w:rPr>
          <w:rFonts w:ascii="Times New Roman" w:hAnsi="Times New Roman"/>
          <w:spacing w:val="2"/>
          <w:sz w:val="24"/>
          <w:szCs w:val="24"/>
        </w:rPr>
        <w:t>4.СТБ 2194-2011</w:t>
      </w:r>
    </w:p>
    <w:p w:rsidR="00246B7C" w:rsidRPr="00246B7C" w:rsidRDefault="00246B7C" w:rsidP="00246B7C">
      <w:pPr>
        <w:pStyle w:val="a4"/>
        <w:shd w:val="clear" w:color="auto" w:fill="FFFFFF"/>
        <w:tabs>
          <w:tab w:val="left" w:pos="1418"/>
        </w:tabs>
        <w:spacing w:before="375" w:after="225" w:line="240" w:lineRule="auto"/>
        <w:ind w:left="1134" w:hanging="282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246B7C">
        <w:rPr>
          <w:rFonts w:ascii="Times New Roman" w:hAnsi="Times New Roman"/>
          <w:spacing w:val="2"/>
          <w:sz w:val="24"/>
          <w:szCs w:val="24"/>
        </w:rPr>
        <w:t>5.ГОСТ 13843-78. Катанка алюминиевая</w:t>
      </w:r>
    </w:p>
    <w:p w:rsidR="00246B7C" w:rsidRPr="00246B7C" w:rsidRDefault="00246B7C" w:rsidP="00246B7C">
      <w:pPr>
        <w:pStyle w:val="a4"/>
        <w:shd w:val="clear" w:color="auto" w:fill="FFFFFF"/>
        <w:tabs>
          <w:tab w:val="left" w:pos="1418"/>
        </w:tabs>
        <w:spacing w:before="375" w:after="225" w:line="240" w:lineRule="auto"/>
        <w:ind w:left="1134" w:hanging="282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246B7C">
        <w:rPr>
          <w:rFonts w:ascii="Times New Roman" w:hAnsi="Times New Roman"/>
          <w:spacing w:val="2"/>
          <w:sz w:val="24"/>
          <w:szCs w:val="24"/>
        </w:rPr>
        <w:t>6.ГОСТ 26411-85. Кабели контрольные с резиновой и пластмассовой изоляцией</w:t>
      </w:r>
    </w:p>
    <w:p w:rsidR="00246B7C" w:rsidRPr="00246B7C" w:rsidRDefault="00246B7C" w:rsidP="00246B7C">
      <w:pPr>
        <w:pStyle w:val="a4"/>
        <w:shd w:val="clear" w:color="auto" w:fill="FFFFFF"/>
        <w:tabs>
          <w:tab w:val="left" w:pos="1418"/>
        </w:tabs>
        <w:spacing w:before="375" w:after="225" w:line="240" w:lineRule="auto"/>
        <w:ind w:left="1134" w:hanging="282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246B7C">
        <w:rPr>
          <w:rFonts w:ascii="Times New Roman" w:hAnsi="Times New Roman"/>
          <w:spacing w:val="2"/>
          <w:sz w:val="24"/>
          <w:szCs w:val="24"/>
        </w:rPr>
        <w:t>7.ГОСТ 31996-2012. Кабели силовые с пластмассовой изоляцией</w:t>
      </w:r>
    </w:p>
    <w:p w:rsidR="00246B7C" w:rsidRPr="00246B7C" w:rsidRDefault="00246B7C" w:rsidP="00246B7C">
      <w:pPr>
        <w:pStyle w:val="a4"/>
        <w:shd w:val="clear" w:color="auto" w:fill="FFFFFF"/>
        <w:tabs>
          <w:tab w:val="left" w:pos="1418"/>
        </w:tabs>
        <w:spacing w:before="375" w:after="225" w:line="240" w:lineRule="auto"/>
        <w:ind w:left="1134" w:hanging="282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246B7C">
        <w:rPr>
          <w:rFonts w:ascii="Times New Roman" w:hAnsi="Times New Roman"/>
          <w:spacing w:val="2"/>
          <w:sz w:val="24"/>
          <w:szCs w:val="24"/>
        </w:rPr>
        <w:t>8.ТУ 16-705.492-2005 Проволока круглая медная электротехническая</w:t>
      </w:r>
    </w:p>
    <w:p w:rsidR="00246B7C" w:rsidRPr="00246B7C" w:rsidRDefault="00246B7C" w:rsidP="00246B7C">
      <w:pPr>
        <w:pStyle w:val="a4"/>
        <w:shd w:val="clear" w:color="auto" w:fill="FFFFFF"/>
        <w:tabs>
          <w:tab w:val="left" w:pos="1418"/>
        </w:tabs>
        <w:spacing w:before="375" w:after="225" w:line="240" w:lineRule="auto"/>
        <w:ind w:left="1134" w:hanging="282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246B7C">
        <w:rPr>
          <w:rFonts w:ascii="Times New Roman" w:hAnsi="Times New Roman"/>
          <w:spacing w:val="2"/>
          <w:sz w:val="24"/>
          <w:szCs w:val="24"/>
        </w:rPr>
        <w:t>9.ТУ 16К71-088-90. Проволока круглая алюминиевая  электротехническая АМ,АТ</w:t>
      </w:r>
    </w:p>
    <w:p w:rsidR="00AE7A4B" w:rsidRPr="00AE7A4B" w:rsidRDefault="00AE7A4B" w:rsidP="00246B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2"/>
        <w:rPr>
          <w:rFonts w:ascii="Times New Roman" w:hAnsi="Times New Roman"/>
          <w:bCs/>
          <w:sz w:val="24"/>
          <w:szCs w:val="24"/>
        </w:rPr>
      </w:pPr>
      <w:r w:rsidRPr="00AE7A4B">
        <w:rPr>
          <w:rFonts w:ascii="Times New Roman" w:hAnsi="Times New Roman"/>
          <w:bCs/>
          <w:sz w:val="24"/>
          <w:szCs w:val="24"/>
        </w:rPr>
        <w:t>Интернет источники :</w:t>
      </w:r>
    </w:p>
    <w:p w:rsidR="00AE7A4B" w:rsidRDefault="00AE7A4B" w:rsidP="00246B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2"/>
        <w:jc w:val="both"/>
        <w:rPr>
          <w:rFonts w:ascii="Times New Roman" w:hAnsi="Times New Roman"/>
          <w:bCs/>
          <w:sz w:val="24"/>
          <w:szCs w:val="24"/>
        </w:rPr>
      </w:pPr>
      <w:r w:rsidRPr="00AE7A4B">
        <w:rPr>
          <w:rFonts w:ascii="Times New Roman" w:hAnsi="Times New Roman"/>
          <w:bCs/>
          <w:sz w:val="24"/>
          <w:szCs w:val="24"/>
        </w:rPr>
        <w:t xml:space="preserve">1. </w:t>
      </w:r>
      <w:hyperlink r:id="rId268" w:history="1">
        <w:r w:rsidRPr="00AE7A4B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profznanie@gmail.com</w:t>
        </w:r>
      </w:hyperlink>
      <w:r w:rsidRPr="00AE7A4B">
        <w:rPr>
          <w:rFonts w:ascii="Times New Roman" w:hAnsi="Times New Roman"/>
          <w:bCs/>
          <w:sz w:val="24"/>
          <w:szCs w:val="24"/>
        </w:rPr>
        <w:t xml:space="preserve"> </w:t>
      </w:r>
    </w:p>
    <w:p w:rsidR="00AE7A4B" w:rsidRDefault="00AE7A4B" w:rsidP="00246B7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2"/>
        <w:jc w:val="both"/>
        <w:rPr>
          <w:rFonts w:ascii="Times New Roman" w:hAnsi="Times New Roman"/>
          <w:bCs/>
          <w:sz w:val="24"/>
          <w:szCs w:val="24"/>
        </w:rPr>
      </w:pPr>
    </w:p>
    <w:p w:rsidR="00AE7A4B" w:rsidRPr="00AE7A4B" w:rsidRDefault="00AE7A4B" w:rsidP="00AE7A4B">
      <w:pPr>
        <w:pStyle w:val="a7"/>
        <w:jc w:val="right"/>
        <w:rPr>
          <w:b/>
          <w:color w:val="000000"/>
          <w:sz w:val="27"/>
          <w:szCs w:val="27"/>
        </w:rPr>
      </w:pPr>
      <w:r w:rsidRPr="00AE7A4B">
        <w:rPr>
          <w:b/>
          <w:color w:val="000000"/>
          <w:sz w:val="27"/>
          <w:szCs w:val="27"/>
        </w:rPr>
        <w:lastRenderedPageBreak/>
        <w:t>Приложение 1</w:t>
      </w:r>
    </w:p>
    <w:p w:rsidR="00A77A43" w:rsidRPr="00F17BE2" w:rsidRDefault="00A77A43" w:rsidP="00A77A43">
      <w:pPr>
        <w:jc w:val="center"/>
        <w:rPr>
          <w:rFonts w:ascii="Times New Roman" w:hAnsi="Times New Roman"/>
        </w:rPr>
      </w:pPr>
      <w:r w:rsidRPr="00F17BE2">
        <w:rPr>
          <w:rFonts w:ascii="Times New Roman" w:hAnsi="Times New Roman"/>
        </w:rPr>
        <w:t>Министерство образования и науки Калужской области</w:t>
      </w:r>
    </w:p>
    <w:p w:rsidR="00A77A43" w:rsidRPr="00F17BE2" w:rsidRDefault="00A77A43" w:rsidP="00A77A43">
      <w:pPr>
        <w:jc w:val="center"/>
        <w:rPr>
          <w:rFonts w:ascii="Times New Roman" w:hAnsi="Times New Roman"/>
        </w:rPr>
      </w:pPr>
      <w:r w:rsidRPr="00F17BE2">
        <w:rPr>
          <w:rFonts w:ascii="Times New Roman" w:hAnsi="Times New Roman"/>
        </w:rPr>
        <w:t>Государственное автономное  профессиональное образовательное учрежд</w:t>
      </w:r>
      <w:r w:rsidRPr="00F17BE2">
        <w:rPr>
          <w:rFonts w:ascii="Times New Roman" w:hAnsi="Times New Roman"/>
        </w:rPr>
        <w:t>е</w:t>
      </w:r>
      <w:r w:rsidRPr="00F17BE2">
        <w:rPr>
          <w:rFonts w:ascii="Times New Roman" w:hAnsi="Times New Roman"/>
        </w:rPr>
        <w:t>ние</w:t>
      </w:r>
    </w:p>
    <w:p w:rsidR="00A77A43" w:rsidRPr="00F17BE2" w:rsidRDefault="00A77A43" w:rsidP="00A77A43">
      <w:pPr>
        <w:jc w:val="center"/>
        <w:rPr>
          <w:rFonts w:ascii="Times New Roman" w:hAnsi="Times New Roman"/>
        </w:rPr>
      </w:pPr>
      <w:r w:rsidRPr="00F17BE2">
        <w:rPr>
          <w:rFonts w:ascii="Times New Roman" w:hAnsi="Times New Roman"/>
        </w:rPr>
        <w:t>Калужской области</w:t>
      </w:r>
    </w:p>
    <w:p w:rsidR="00A77A43" w:rsidRPr="00F17BE2" w:rsidRDefault="00A77A43" w:rsidP="00A77A43">
      <w:pPr>
        <w:jc w:val="center"/>
        <w:rPr>
          <w:rFonts w:ascii="Times New Roman" w:hAnsi="Times New Roman"/>
        </w:rPr>
      </w:pPr>
      <w:r w:rsidRPr="00F17BE2">
        <w:rPr>
          <w:rFonts w:ascii="Times New Roman" w:hAnsi="Times New Roman"/>
        </w:rPr>
        <w:t>«Людиновский индустриальный техникум»</w:t>
      </w:r>
    </w:p>
    <w:p w:rsidR="00AE7A4B" w:rsidRPr="00A77A43" w:rsidRDefault="00AE7A4B" w:rsidP="00A77A43">
      <w:pPr>
        <w:pStyle w:val="a7"/>
        <w:spacing w:line="360" w:lineRule="auto"/>
        <w:jc w:val="center"/>
        <w:rPr>
          <w:color w:val="000000"/>
        </w:rPr>
      </w:pPr>
    </w:p>
    <w:p w:rsidR="00AE7A4B" w:rsidRPr="00FE749E" w:rsidRDefault="00AE7A4B" w:rsidP="00A77A43">
      <w:pPr>
        <w:pStyle w:val="a7"/>
        <w:jc w:val="center"/>
        <w:rPr>
          <w:b/>
          <w:color w:val="000000"/>
          <w:sz w:val="27"/>
          <w:szCs w:val="27"/>
        </w:rPr>
      </w:pPr>
      <w:r w:rsidRPr="00FE749E">
        <w:rPr>
          <w:b/>
          <w:color w:val="000000"/>
          <w:sz w:val="27"/>
          <w:szCs w:val="27"/>
        </w:rPr>
        <w:t>КУРСОВАЯ РАБОТА</w:t>
      </w:r>
    </w:p>
    <w:p w:rsidR="00A77A43" w:rsidRPr="00FE749E" w:rsidRDefault="00AE7A4B" w:rsidP="00A7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rPr>
          <w:rFonts w:ascii="Times New Roman" w:hAnsi="Times New Roman"/>
          <w:b/>
          <w:bCs/>
          <w:sz w:val="24"/>
          <w:szCs w:val="24"/>
        </w:rPr>
      </w:pPr>
      <w:r w:rsidRPr="00FE749E">
        <w:rPr>
          <w:rFonts w:ascii="Times New Roman" w:hAnsi="Times New Roman"/>
          <w:color w:val="000000"/>
          <w:sz w:val="24"/>
          <w:szCs w:val="24"/>
        </w:rPr>
        <w:t>_</w:t>
      </w:r>
      <w:r w:rsidR="00A77A43" w:rsidRPr="00FE749E">
        <w:rPr>
          <w:rFonts w:ascii="Times New Roman" w:hAnsi="Times New Roman"/>
          <w:bCs/>
          <w:sz w:val="24"/>
          <w:szCs w:val="24"/>
        </w:rPr>
        <w:t xml:space="preserve">Проектирование участка скрутки изолированных жил и наложение оболочки кабеля марки </w:t>
      </w:r>
      <w:r w:rsidR="00FE749E" w:rsidRPr="00FE749E">
        <w:rPr>
          <w:rFonts w:ascii="Times New Roman" w:hAnsi="Times New Roman"/>
          <w:color w:val="000000"/>
          <w:sz w:val="24"/>
          <w:szCs w:val="24"/>
        </w:rPr>
        <w:t xml:space="preserve">____________ с годовой программой выпуска </w:t>
      </w:r>
      <w:r w:rsidR="00A77A43" w:rsidRPr="00FE749E">
        <w:rPr>
          <w:rFonts w:ascii="Times New Roman" w:hAnsi="Times New Roman"/>
          <w:b/>
          <w:bCs/>
          <w:sz w:val="24"/>
          <w:szCs w:val="24"/>
        </w:rPr>
        <w:t>_______________________________________________________</w:t>
      </w:r>
    </w:p>
    <w:p w:rsidR="00AE7A4B" w:rsidRDefault="00AE7A4B" w:rsidP="00AE7A4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</w:t>
      </w:r>
    </w:p>
    <w:p w:rsidR="00A77A43" w:rsidRDefault="00A77A43" w:rsidP="00AE7A4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 МДК 01.02 Основы проектирования кабелей и проводов</w:t>
      </w:r>
      <w:r w:rsidR="00914713">
        <w:rPr>
          <w:color w:val="000000"/>
          <w:sz w:val="27"/>
          <w:szCs w:val="27"/>
        </w:rPr>
        <w:t>;</w:t>
      </w:r>
    </w:p>
    <w:p w:rsidR="00A77A43" w:rsidRDefault="00A77A43" w:rsidP="00AE7A4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МДК 01.03 Технологические процессы производства кабельной и конденсаторной техники</w:t>
      </w:r>
    </w:p>
    <w:p w:rsidR="00AE7A4B" w:rsidRDefault="00AE7A4B" w:rsidP="00515D49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</w:t>
      </w:r>
      <w:r w:rsidR="00FE749E">
        <w:rPr>
          <w:color w:val="000000"/>
          <w:sz w:val="27"/>
          <w:szCs w:val="27"/>
        </w:rPr>
        <w:t xml:space="preserve">    </w:t>
      </w:r>
      <w:r w:rsidR="00515D49">
        <w:rPr>
          <w:color w:val="000000"/>
          <w:sz w:val="27"/>
          <w:szCs w:val="27"/>
        </w:rPr>
        <w:t xml:space="preserve">                                                                                                 дневное</w:t>
      </w:r>
      <w:r w:rsidR="00FE749E">
        <w:rPr>
          <w:color w:val="000000"/>
          <w:sz w:val="27"/>
          <w:szCs w:val="27"/>
        </w:rPr>
        <w:t xml:space="preserve">                                                                                                        </w:t>
      </w:r>
    </w:p>
    <w:p w:rsidR="00AE7A4B" w:rsidRDefault="00AE7A4B" w:rsidP="00AE7A4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</w:t>
      </w:r>
    </w:p>
    <w:p w:rsidR="00AE7A4B" w:rsidRDefault="00AE7A4B" w:rsidP="00AE7A4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Студент</w:t>
      </w:r>
    </w:p>
    <w:p w:rsidR="00AE7A4B" w:rsidRDefault="00AE7A4B" w:rsidP="00AE7A4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Преподаватель</w:t>
      </w:r>
    </w:p>
    <w:p w:rsidR="00AE7A4B" w:rsidRDefault="00AE7A4B" w:rsidP="00AE7A4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Оценка</w:t>
      </w:r>
    </w:p>
    <w:p w:rsidR="00FE749E" w:rsidRDefault="00FE749E" w:rsidP="00AE7A4B">
      <w:pPr>
        <w:pStyle w:val="a7"/>
        <w:rPr>
          <w:color w:val="000000"/>
          <w:sz w:val="27"/>
          <w:szCs w:val="27"/>
        </w:rPr>
      </w:pPr>
    </w:p>
    <w:p w:rsidR="00FE749E" w:rsidRDefault="00FE749E" w:rsidP="00AE7A4B">
      <w:pPr>
        <w:pStyle w:val="a7"/>
        <w:rPr>
          <w:color w:val="000000"/>
          <w:sz w:val="27"/>
          <w:szCs w:val="27"/>
        </w:rPr>
      </w:pPr>
    </w:p>
    <w:p w:rsidR="00FE749E" w:rsidRDefault="00FE749E" w:rsidP="00AE7A4B">
      <w:pPr>
        <w:pStyle w:val="a7"/>
        <w:rPr>
          <w:color w:val="000000"/>
          <w:sz w:val="27"/>
          <w:szCs w:val="27"/>
        </w:rPr>
      </w:pPr>
    </w:p>
    <w:p w:rsidR="00FE749E" w:rsidRDefault="00FE749E" w:rsidP="00AE7A4B">
      <w:pPr>
        <w:pStyle w:val="a7"/>
        <w:rPr>
          <w:color w:val="000000"/>
          <w:sz w:val="27"/>
          <w:szCs w:val="27"/>
        </w:rPr>
      </w:pPr>
    </w:p>
    <w:p w:rsidR="00FE749E" w:rsidRDefault="00FE749E" w:rsidP="00AE7A4B">
      <w:pPr>
        <w:pStyle w:val="a7"/>
        <w:rPr>
          <w:color w:val="000000"/>
          <w:sz w:val="27"/>
          <w:szCs w:val="27"/>
        </w:rPr>
      </w:pPr>
    </w:p>
    <w:p w:rsidR="00AE7A4B" w:rsidRDefault="00AE7A4B" w:rsidP="00A77A43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20___ г.</w:t>
      </w:r>
    </w:p>
    <w:p w:rsidR="00A77A43" w:rsidRDefault="00A77A43" w:rsidP="00AE7A4B">
      <w:pPr>
        <w:pStyle w:val="a7"/>
        <w:rPr>
          <w:color w:val="000000"/>
          <w:sz w:val="27"/>
          <w:szCs w:val="27"/>
        </w:rPr>
      </w:pPr>
    </w:p>
    <w:p w:rsidR="00FE749E" w:rsidRDefault="00FE749E" w:rsidP="00A77A43">
      <w:pPr>
        <w:pStyle w:val="a7"/>
        <w:jc w:val="right"/>
        <w:rPr>
          <w:b/>
          <w:color w:val="000000"/>
          <w:sz w:val="27"/>
          <w:szCs w:val="27"/>
        </w:rPr>
      </w:pPr>
    </w:p>
    <w:p w:rsidR="00A77A43" w:rsidRPr="00014693" w:rsidRDefault="00FE749E" w:rsidP="00A77A43">
      <w:pPr>
        <w:pStyle w:val="a7"/>
        <w:jc w:val="right"/>
        <w:rPr>
          <w:b/>
          <w:color w:val="000000"/>
          <w:sz w:val="18"/>
          <w:szCs w:val="18"/>
        </w:rPr>
      </w:pPr>
      <w:r w:rsidRPr="00014693">
        <w:rPr>
          <w:b/>
          <w:color w:val="000000"/>
          <w:sz w:val="18"/>
          <w:szCs w:val="18"/>
        </w:rPr>
        <w:lastRenderedPageBreak/>
        <w:t>П</w:t>
      </w:r>
      <w:r w:rsidR="00A77A43" w:rsidRPr="00014693">
        <w:rPr>
          <w:b/>
          <w:color w:val="000000"/>
          <w:sz w:val="18"/>
          <w:szCs w:val="18"/>
        </w:rPr>
        <w:t>риложение 2</w:t>
      </w:r>
    </w:p>
    <w:p w:rsidR="00246B7C" w:rsidRPr="00014693" w:rsidRDefault="00A77A43" w:rsidP="00246B7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014693">
        <w:rPr>
          <w:rFonts w:ascii="Times New Roman" w:hAnsi="Times New Roman"/>
          <w:sz w:val="18"/>
          <w:szCs w:val="18"/>
        </w:rPr>
        <w:t>Министерство образования и науки Калужской области</w:t>
      </w:r>
      <w:r w:rsidR="00246B7C" w:rsidRPr="00014693">
        <w:rPr>
          <w:rFonts w:ascii="Times New Roman" w:hAnsi="Times New Roman"/>
          <w:sz w:val="18"/>
          <w:szCs w:val="18"/>
        </w:rPr>
        <w:t xml:space="preserve"> Государственное автономное  профессиональное образовательное учрежд</w:t>
      </w:r>
      <w:r w:rsidR="00246B7C" w:rsidRPr="00014693">
        <w:rPr>
          <w:rFonts w:ascii="Times New Roman" w:hAnsi="Times New Roman"/>
          <w:sz w:val="18"/>
          <w:szCs w:val="18"/>
        </w:rPr>
        <w:t>е</w:t>
      </w:r>
      <w:r w:rsidR="00246B7C" w:rsidRPr="00014693">
        <w:rPr>
          <w:rFonts w:ascii="Times New Roman" w:hAnsi="Times New Roman"/>
          <w:sz w:val="18"/>
          <w:szCs w:val="18"/>
        </w:rPr>
        <w:t>ние</w:t>
      </w:r>
    </w:p>
    <w:p w:rsidR="00246B7C" w:rsidRPr="00014693" w:rsidRDefault="00246B7C" w:rsidP="00246B7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014693">
        <w:rPr>
          <w:rFonts w:ascii="Times New Roman" w:hAnsi="Times New Roman"/>
          <w:sz w:val="18"/>
          <w:szCs w:val="18"/>
        </w:rPr>
        <w:t>Калужской области</w:t>
      </w:r>
    </w:p>
    <w:p w:rsidR="00246B7C" w:rsidRPr="00014693" w:rsidRDefault="00246B7C" w:rsidP="00246B7C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014693">
        <w:rPr>
          <w:rFonts w:ascii="Times New Roman" w:hAnsi="Times New Roman"/>
          <w:sz w:val="18"/>
          <w:szCs w:val="18"/>
        </w:rPr>
        <w:t>«Людиновский индустриальный техникум»</w:t>
      </w:r>
    </w:p>
    <w:p w:rsidR="00AE7A4B" w:rsidRPr="00014693" w:rsidRDefault="00AE7A4B" w:rsidP="00A77A43">
      <w:pPr>
        <w:pStyle w:val="a7"/>
        <w:jc w:val="right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УТВЕРЖДАЮ:</w:t>
      </w:r>
    </w:p>
    <w:p w:rsidR="00AE7A4B" w:rsidRPr="00014693" w:rsidRDefault="00AE7A4B" w:rsidP="00A77A43">
      <w:pPr>
        <w:pStyle w:val="a7"/>
        <w:jc w:val="right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Зам. директора по УПР</w:t>
      </w:r>
    </w:p>
    <w:p w:rsidR="00AE7A4B" w:rsidRPr="00014693" w:rsidRDefault="00AE7A4B" w:rsidP="00A77A43">
      <w:pPr>
        <w:pStyle w:val="a7"/>
        <w:jc w:val="right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____________________Т.П. Киселева</w:t>
      </w:r>
    </w:p>
    <w:p w:rsidR="00AE7A4B" w:rsidRPr="00014693" w:rsidRDefault="00AE7A4B" w:rsidP="00A77A43">
      <w:pPr>
        <w:pStyle w:val="a7"/>
        <w:jc w:val="right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__________ _______________ 20__ г.</w:t>
      </w:r>
    </w:p>
    <w:p w:rsidR="00AE7A4B" w:rsidRPr="00014693" w:rsidRDefault="00AE7A4B" w:rsidP="00515D49">
      <w:pPr>
        <w:pStyle w:val="a7"/>
        <w:jc w:val="center"/>
        <w:rPr>
          <w:b/>
          <w:color w:val="000000"/>
          <w:sz w:val="18"/>
          <w:szCs w:val="18"/>
        </w:rPr>
      </w:pPr>
      <w:r w:rsidRPr="00014693">
        <w:rPr>
          <w:b/>
          <w:color w:val="000000"/>
          <w:sz w:val="18"/>
          <w:szCs w:val="18"/>
        </w:rPr>
        <w:t>ЗАДАНИЕ</w:t>
      </w:r>
    </w:p>
    <w:p w:rsidR="00515D49" w:rsidRPr="00014693" w:rsidRDefault="00515D49" w:rsidP="00515D49">
      <w:pPr>
        <w:pStyle w:val="a7"/>
        <w:jc w:val="center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на выполнение курсовой работы</w:t>
      </w:r>
    </w:p>
    <w:p w:rsidR="00014693" w:rsidRDefault="00AE7A4B" w:rsidP="00014693">
      <w:pPr>
        <w:pStyle w:val="a7"/>
        <w:jc w:val="center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на выполнение курсовой работы по</w:t>
      </w:r>
      <w:r w:rsidR="00A77A43" w:rsidRPr="00014693">
        <w:rPr>
          <w:color w:val="000000"/>
          <w:sz w:val="18"/>
          <w:szCs w:val="18"/>
        </w:rPr>
        <w:t xml:space="preserve">  МДК 01.02 Основы проектирования кабелей и проводов; МДК 01.03 Технологические процессы производства кабельной и конденсаторной техники</w:t>
      </w:r>
      <w:r w:rsidR="00014693" w:rsidRPr="00014693">
        <w:rPr>
          <w:color w:val="000000"/>
          <w:sz w:val="18"/>
          <w:szCs w:val="18"/>
        </w:rPr>
        <w:t xml:space="preserve"> </w:t>
      </w:r>
    </w:p>
    <w:p w:rsidR="00014693" w:rsidRPr="00014693" w:rsidRDefault="00014693" w:rsidP="00014693">
      <w:pPr>
        <w:pStyle w:val="a7"/>
        <w:jc w:val="center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Студенту _________________________________________________</w:t>
      </w:r>
    </w:p>
    <w:p w:rsidR="00014693" w:rsidRPr="00014693" w:rsidRDefault="008761CB" w:rsidP="00014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014693">
        <w:rPr>
          <w:rFonts w:ascii="Times New Roman" w:hAnsi="Times New Roman"/>
          <w:color w:val="000000"/>
          <w:sz w:val="18"/>
          <w:szCs w:val="18"/>
        </w:rPr>
        <w:t xml:space="preserve">Специальность </w:t>
      </w:r>
      <w:r w:rsidRPr="00014693">
        <w:rPr>
          <w:rFonts w:ascii="Times New Roman" w:hAnsi="Times New Roman"/>
          <w:sz w:val="18"/>
          <w:szCs w:val="18"/>
        </w:rPr>
        <w:t>13</w:t>
      </w:r>
      <w:r w:rsidRPr="00014693">
        <w:rPr>
          <w:rFonts w:ascii="Times New Roman" w:hAnsi="Times New Roman"/>
          <w:sz w:val="18"/>
          <w:szCs w:val="18"/>
          <w:u w:val="single"/>
        </w:rPr>
        <w:t>.02.08 Электроизоляционная, кабельная и конденсаторная техника</w:t>
      </w:r>
      <w:r w:rsidR="00014693" w:rsidRPr="00014693">
        <w:rPr>
          <w:rFonts w:ascii="Times New Roman" w:hAnsi="Times New Roman"/>
          <w:b/>
          <w:sz w:val="18"/>
          <w:szCs w:val="18"/>
          <w:u w:val="single"/>
        </w:rPr>
        <w:t xml:space="preserve"> (</w:t>
      </w:r>
      <w:r w:rsidR="00014693" w:rsidRPr="00014693">
        <w:rPr>
          <w:rFonts w:ascii="Times New Roman" w:hAnsi="Times New Roman"/>
          <w:sz w:val="18"/>
          <w:szCs w:val="18"/>
          <w:u w:val="single"/>
        </w:rPr>
        <w:t xml:space="preserve">базовой подготовки)  </w:t>
      </w:r>
      <w:r w:rsidR="00014693" w:rsidRPr="00014693">
        <w:rPr>
          <w:rFonts w:ascii="Times New Roman" w:hAnsi="Times New Roman"/>
          <w:sz w:val="18"/>
          <w:szCs w:val="18"/>
        </w:rPr>
        <w:t>Группа ...ЭКТ</w:t>
      </w:r>
      <w:r w:rsidR="00014693" w:rsidRPr="00014693">
        <w:rPr>
          <w:rFonts w:ascii="Times New Roman" w:hAnsi="Times New Roman"/>
          <w:sz w:val="18"/>
          <w:szCs w:val="18"/>
          <w:u w:val="single"/>
        </w:rPr>
        <w:t>-3</w:t>
      </w:r>
    </w:p>
    <w:p w:rsidR="00014693" w:rsidRPr="00014693" w:rsidRDefault="00014693" w:rsidP="00014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014693">
        <w:rPr>
          <w:rFonts w:ascii="Times New Roman" w:hAnsi="Times New Roman"/>
          <w:sz w:val="18"/>
          <w:szCs w:val="18"/>
        </w:rPr>
        <w:t xml:space="preserve">Отделение </w:t>
      </w:r>
      <w:r w:rsidRPr="00014693">
        <w:rPr>
          <w:rFonts w:ascii="Times New Roman" w:hAnsi="Times New Roman"/>
          <w:sz w:val="18"/>
          <w:szCs w:val="18"/>
          <w:u w:val="single"/>
        </w:rPr>
        <w:t>дневное</w:t>
      </w:r>
    </w:p>
    <w:p w:rsidR="00AE7A4B" w:rsidRPr="00014693" w:rsidRDefault="00AE7A4B" w:rsidP="008761CB">
      <w:pPr>
        <w:pStyle w:val="a7"/>
        <w:jc w:val="center"/>
        <w:rPr>
          <w:b/>
          <w:color w:val="000000"/>
          <w:sz w:val="18"/>
          <w:szCs w:val="18"/>
        </w:rPr>
      </w:pPr>
      <w:r w:rsidRPr="00014693">
        <w:rPr>
          <w:b/>
          <w:color w:val="000000"/>
          <w:sz w:val="18"/>
          <w:szCs w:val="18"/>
        </w:rPr>
        <w:t>ТЕМА КУРСОВОЙ РАБОТЫ</w:t>
      </w:r>
    </w:p>
    <w:p w:rsidR="00014693" w:rsidRPr="00014693" w:rsidRDefault="00FE749E" w:rsidP="00AE7A4B">
      <w:pPr>
        <w:pStyle w:val="a7"/>
        <w:rPr>
          <w:color w:val="000000"/>
          <w:sz w:val="18"/>
          <w:szCs w:val="18"/>
        </w:rPr>
      </w:pPr>
      <w:r w:rsidRPr="00014693">
        <w:rPr>
          <w:bCs/>
          <w:sz w:val="18"/>
          <w:szCs w:val="18"/>
        </w:rPr>
        <w:t xml:space="preserve"> Проектирование участка скрутки изолированных жил и наложение оболочки кабеля марки </w:t>
      </w:r>
      <w:r w:rsidR="00014693">
        <w:rPr>
          <w:color w:val="000000"/>
          <w:sz w:val="18"/>
          <w:szCs w:val="18"/>
        </w:rPr>
        <w:t>___</w:t>
      </w:r>
      <w:r w:rsidR="00AE7A4B" w:rsidRPr="00014693">
        <w:rPr>
          <w:color w:val="000000"/>
          <w:sz w:val="18"/>
          <w:szCs w:val="18"/>
        </w:rPr>
        <w:t>с годовой программой выпу</w:t>
      </w:r>
      <w:r w:rsidR="00014693">
        <w:rPr>
          <w:color w:val="000000"/>
          <w:sz w:val="18"/>
          <w:szCs w:val="18"/>
        </w:rPr>
        <w:t>ска _</w:t>
      </w:r>
    </w:p>
    <w:p w:rsidR="00AE7A4B" w:rsidRPr="00014693" w:rsidRDefault="00014693" w:rsidP="00014693">
      <w:pPr>
        <w:pStyle w:val="a7"/>
        <w:ind w:left="284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Содержание курсовой работы</w:t>
      </w:r>
    </w:p>
    <w:p w:rsidR="00515D49" w:rsidRPr="00014693" w:rsidRDefault="00AE7A4B" w:rsidP="003402D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firstLineChars="192" w:firstLine="346"/>
        <w:jc w:val="both"/>
        <w:rPr>
          <w:rFonts w:ascii="Times New Roman" w:hAnsi="Times New Roman"/>
          <w:color w:val="000000"/>
          <w:sz w:val="18"/>
          <w:szCs w:val="18"/>
        </w:rPr>
      </w:pPr>
      <w:r w:rsidRPr="00014693">
        <w:rPr>
          <w:rFonts w:ascii="Times New Roman" w:hAnsi="Times New Roman"/>
          <w:color w:val="000000"/>
          <w:sz w:val="18"/>
          <w:szCs w:val="18"/>
        </w:rPr>
        <w:t>Содержание</w:t>
      </w:r>
    </w:p>
    <w:p w:rsidR="00515D49" w:rsidRPr="00014693" w:rsidRDefault="00515D49" w:rsidP="003402D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firstLineChars="192" w:firstLine="346"/>
        <w:jc w:val="both"/>
        <w:rPr>
          <w:rFonts w:ascii="Times New Roman" w:eastAsia="Calibri" w:hAnsi="Times New Roman"/>
          <w:sz w:val="18"/>
          <w:szCs w:val="18"/>
        </w:rPr>
      </w:pPr>
      <w:r w:rsidRPr="00014693">
        <w:rPr>
          <w:rFonts w:ascii="Times New Roman" w:eastAsia="Calibri" w:hAnsi="Times New Roman"/>
          <w:sz w:val="18"/>
          <w:szCs w:val="18"/>
        </w:rPr>
        <w:t xml:space="preserve"> Введение</w:t>
      </w:r>
    </w:p>
    <w:p w:rsidR="00FE749E" w:rsidRPr="00014693" w:rsidRDefault="00FE749E" w:rsidP="003402D6">
      <w:pPr>
        <w:pStyle w:val="a7"/>
        <w:shd w:val="clear" w:color="auto" w:fill="FFFFFF"/>
        <w:spacing w:before="0" w:beforeAutospacing="0" w:after="0" w:afterAutospacing="0"/>
        <w:ind w:left="709" w:right="140" w:firstLineChars="192" w:firstLine="346"/>
        <w:jc w:val="both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 xml:space="preserve">      </w:t>
      </w:r>
      <w:r w:rsidR="00515D49" w:rsidRPr="00014693">
        <w:rPr>
          <w:color w:val="000000"/>
          <w:sz w:val="18"/>
          <w:szCs w:val="18"/>
        </w:rPr>
        <w:t>1.</w:t>
      </w:r>
      <w:r w:rsidRPr="00014693">
        <w:rPr>
          <w:color w:val="000000"/>
          <w:sz w:val="18"/>
          <w:szCs w:val="18"/>
        </w:rPr>
        <w:t>Технико-экономическая характеристика изделия</w:t>
      </w:r>
    </w:p>
    <w:p w:rsidR="00914713" w:rsidRPr="00014693" w:rsidRDefault="00914713" w:rsidP="003402D6">
      <w:pPr>
        <w:pStyle w:val="a7"/>
        <w:shd w:val="clear" w:color="auto" w:fill="FFFFFF"/>
        <w:spacing w:before="0" w:beforeAutospacing="0" w:after="0" w:afterAutospacing="0"/>
        <w:ind w:left="709" w:right="140" w:firstLineChars="192" w:firstLine="346"/>
        <w:jc w:val="both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 xml:space="preserve">      2.Характеристика технологичности материалов</w:t>
      </w:r>
    </w:p>
    <w:p w:rsidR="00FE749E" w:rsidRPr="00014693" w:rsidRDefault="00515D49" w:rsidP="003402D6">
      <w:pPr>
        <w:pStyle w:val="a7"/>
        <w:shd w:val="clear" w:color="auto" w:fill="FFFFFF"/>
        <w:spacing w:before="0" w:beforeAutospacing="0" w:after="0" w:afterAutospacing="0"/>
        <w:ind w:left="709" w:right="140" w:firstLineChars="192" w:firstLine="346"/>
        <w:jc w:val="both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 xml:space="preserve">      </w:t>
      </w:r>
      <w:r w:rsidR="00914713" w:rsidRPr="00014693">
        <w:rPr>
          <w:color w:val="000000"/>
          <w:sz w:val="18"/>
          <w:szCs w:val="18"/>
        </w:rPr>
        <w:t>3. Обоснование выборов технологических параметров</w:t>
      </w:r>
    </w:p>
    <w:p w:rsidR="00FE749E" w:rsidRPr="00014693" w:rsidRDefault="00515D49" w:rsidP="003402D6">
      <w:pPr>
        <w:pStyle w:val="a7"/>
        <w:shd w:val="clear" w:color="auto" w:fill="FFFFFF"/>
        <w:spacing w:before="0" w:beforeAutospacing="0" w:after="0" w:afterAutospacing="0"/>
        <w:ind w:left="709" w:right="140" w:firstLineChars="192" w:firstLine="346"/>
        <w:jc w:val="both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 xml:space="preserve">      </w:t>
      </w:r>
      <w:r w:rsidR="00914713" w:rsidRPr="00014693">
        <w:rPr>
          <w:color w:val="000000"/>
          <w:sz w:val="18"/>
          <w:szCs w:val="18"/>
        </w:rPr>
        <w:t>4. Обоснование  в</w:t>
      </w:r>
      <w:r w:rsidR="00FE749E" w:rsidRPr="00014693">
        <w:rPr>
          <w:color w:val="000000"/>
          <w:sz w:val="18"/>
          <w:szCs w:val="18"/>
        </w:rPr>
        <w:t>ыбор</w:t>
      </w:r>
      <w:r w:rsidR="00914713" w:rsidRPr="00014693">
        <w:rPr>
          <w:color w:val="000000"/>
          <w:sz w:val="18"/>
          <w:szCs w:val="18"/>
        </w:rPr>
        <w:t>а</w:t>
      </w:r>
      <w:r w:rsidR="00FE749E" w:rsidRPr="00014693">
        <w:rPr>
          <w:color w:val="000000"/>
          <w:sz w:val="18"/>
          <w:szCs w:val="18"/>
        </w:rPr>
        <w:t xml:space="preserve"> технологического оборудования</w:t>
      </w:r>
    </w:p>
    <w:p w:rsidR="00FE749E" w:rsidRPr="00014693" w:rsidRDefault="00FE749E" w:rsidP="003402D6">
      <w:pPr>
        <w:pStyle w:val="a7"/>
        <w:shd w:val="clear" w:color="auto" w:fill="FFFFFF"/>
        <w:spacing w:before="0" w:beforeAutospacing="0" w:after="0" w:afterAutospacing="0"/>
        <w:ind w:left="709" w:right="140" w:firstLineChars="192" w:firstLine="346"/>
        <w:jc w:val="both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 xml:space="preserve">      </w:t>
      </w:r>
      <w:r w:rsidR="00914713" w:rsidRPr="00014693">
        <w:rPr>
          <w:color w:val="000000"/>
          <w:sz w:val="18"/>
          <w:szCs w:val="18"/>
        </w:rPr>
        <w:t>5</w:t>
      </w:r>
      <w:r w:rsidR="00515D49" w:rsidRPr="00014693">
        <w:rPr>
          <w:color w:val="000000"/>
          <w:sz w:val="18"/>
          <w:szCs w:val="18"/>
        </w:rPr>
        <w:t>.</w:t>
      </w:r>
      <w:r w:rsidRPr="00014693">
        <w:rPr>
          <w:color w:val="000000"/>
          <w:sz w:val="18"/>
          <w:szCs w:val="18"/>
        </w:rPr>
        <w:t>Расчет конструктивных параметров и норм расхода материалов</w:t>
      </w:r>
    </w:p>
    <w:p w:rsidR="00FE749E" w:rsidRPr="00014693" w:rsidRDefault="00FE749E" w:rsidP="00ED266D">
      <w:pPr>
        <w:pStyle w:val="a7"/>
        <w:shd w:val="clear" w:color="auto" w:fill="FFFFFF"/>
        <w:spacing w:before="0" w:beforeAutospacing="0" w:after="0" w:afterAutospacing="0"/>
        <w:ind w:left="709" w:right="140" w:firstLineChars="192" w:firstLine="347"/>
        <w:jc w:val="both"/>
        <w:rPr>
          <w:color w:val="000000"/>
          <w:sz w:val="18"/>
          <w:szCs w:val="18"/>
        </w:rPr>
      </w:pPr>
      <w:r w:rsidRPr="00014693">
        <w:rPr>
          <w:b/>
          <w:color w:val="000000"/>
          <w:sz w:val="18"/>
          <w:szCs w:val="18"/>
        </w:rPr>
        <w:t xml:space="preserve">      </w:t>
      </w:r>
      <w:r w:rsidR="00914713" w:rsidRPr="00014693">
        <w:rPr>
          <w:color w:val="000000"/>
          <w:sz w:val="18"/>
          <w:szCs w:val="18"/>
        </w:rPr>
        <w:t>6</w:t>
      </w:r>
      <w:r w:rsidR="00515D49" w:rsidRPr="00014693">
        <w:rPr>
          <w:color w:val="000000"/>
          <w:sz w:val="18"/>
          <w:szCs w:val="18"/>
        </w:rPr>
        <w:t>.</w:t>
      </w:r>
      <w:r w:rsidRPr="00014693">
        <w:rPr>
          <w:color w:val="000000"/>
          <w:sz w:val="18"/>
          <w:szCs w:val="18"/>
        </w:rPr>
        <w:t xml:space="preserve"> Расчет валового запуска и необходимого количества материалов</w:t>
      </w:r>
    </w:p>
    <w:p w:rsidR="00FE749E" w:rsidRPr="00014693" w:rsidRDefault="00FE749E" w:rsidP="003402D6">
      <w:pPr>
        <w:pStyle w:val="a7"/>
        <w:shd w:val="clear" w:color="auto" w:fill="FFFFFF"/>
        <w:spacing w:before="0" w:beforeAutospacing="0" w:after="0" w:afterAutospacing="0"/>
        <w:ind w:left="709" w:right="140" w:firstLineChars="192" w:firstLine="346"/>
        <w:jc w:val="both"/>
        <w:rPr>
          <w:b/>
          <w:sz w:val="18"/>
          <w:szCs w:val="18"/>
        </w:rPr>
      </w:pPr>
      <w:r w:rsidRPr="00014693">
        <w:rPr>
          <w:color w:val="000000"/>
          <w:sz w:val="18"/>
          <w:szCs w:val="18"/>
        </w:rPr>
        <w:t xml:space="preserve">      </w:t>
      </w:r>
      <w:r w:rsidR="00914713" w:rsidRPr="00014693">
        <w:rPr>
          <w:color w:val="000000"/>
          <w:sz w:val="18"/>
          <w:szCs w:val="18"/>
        </w:rPr>
        <w:t>7</w:t>
      </w:r>
      <w:r w:rsidR="00515D49" w:rsidRPr="00014693">
        <w:rPr>
          <w:color w:val="000000"/>
          <w:sz w:val="18"/>
          <w:szCs w:val="18"/>
        </w:rPr>
        <w:t>.</w:t>
      </w:r>
      <w:r w:rsidRPr="00014693">
        <w:rPr>
          <w:color w:val="000000"/>
          <w:sz w:val="18"/>
          <w:szCs w:val="18"/>
        </w:rPr>
        <w:t xml:space="preserve">Расчет технологических </w:t>
      </w:r>
      <w:r w:rsidR="00914713" w:rsidRPr="00014693">
        <w:rPr>
          <w:color w:val="000000"/>
          <w:sz w:val="18"/>
          <w:szCs w:val="18"/>
        </w:rPr>
        <w:t>параметров</w:t>
      </w:r>
      <w:r w:rsidRPr="00014693">
        <w:rPr>
          <w:b/>
          <w:sz w:val="18"/>
          <w:szCs w:val="18"/>
        </w:rPr>
        <w:t xml:space="preserve"> </w:t>
      </w:r>
    </w:p>
    <w:p w:rsidR="00515D49" w:rsidRPr="00014693" w:rsidRDefault="00515D49" w:rsidP="003402D6">
      <w:pPr>
        <w:pStyle w:val="a7"/>
        <w:shd w:val="clear" w:color="auto" w:fill="FFFFFF"/>
        <w:spacing w:before="0" w:beforeAutospacing="0" w:after="0" w:afterAutospacing="0"/>
        <w:ind w:left="709" w:right="140" w:firstLineChars="192" w:firstLine="346"/>
        <w:jc w:val="both"/>
        <w:rPr>
          <w:sz w:val="18"/>
          <w:szCs w:val="18"/>
        </w:rPr>
      </w:pPr>
      <w:r w:rsidRPr="00014693">
        <w:rPr>
          <w:sz w:val="18"/>
          <w:szCs w:val="18"/>
        </w:rPr>
        <w:t xml:space="preserve">           </w:t>
      </w:r>
      <w:r w:rsidRPr="00014693">
        <w:rPr>
          <w:b/>
          <w:sz w:val="18"/>
          <w:szCs w:val="18"/>
        </w:rPr>
        <w:t xml:space="preserve">       </w:t>
      </w:r>
      <w:r w:rsidRPr="00014693">
        <w:rPr>
          <w:sz w:val="18"/>
          <w:szCs w:val="18"/>
        </w:rPr>
        <w:t xml:space="preserve">Графическая часть. </w:t>
      </w:r>
    </w:p>
    <w:p w:rsidR="00515D49" w:rsidRPr="00014693" w:rsidRDefault="00515D49" w:rsidP="003402D6">
      <w:pPr>
        <w:pStyle w:val="a7"/>
        <w:shd w:val="clear" w:color="auto" w:fill="FFFFFF"/>
        <w:spacing w:before="0" w:beforeAutospacing="0" w:after="0" w:afterAutospacing="0"/>
        <w:ind w:left="709" w:right="140" w:firstLineChars="192" w:firstLine="346"/>
        <w:jc w:val="both"/>
        <w:rPr>
          <w:sz w:val="18"/>
          <w:szCs w:val="18"/>
        </w:rPr>
      </w:pPr>
      <w:r w:rsidRPr="00014693">
        <w:rPr>
          <w:sz w:val="18"/>
          <w:szCs w:val="18"/>
        </w:rPr>
        <w:t xml:space="preserve">     </w:t>
      </w:r>
      <w:r w:rsidR="00914713" w:rsidRPr="00014693">
        <w:rPr>
          <w:sz w:val="18"/>
          <w:szCs w:val="18"/>
        </w:rPr>
        <w:t xml:space="preserve">     </w:t>
      </w:r>
      <w:r w:rsidRPr="00014693">
        <w:rPr>
          <w:sz w:val="18"/>
          <w:szCs w:val="18"/>
        </w:rPr>
        <w:t xml:space="preserve">  - чертеж поперечного сечения проводниково-кабельного изделия</w:t>
      </w:r>
    </w:p>
    <w:p w:rsidR="00515D49" w:rsidRPr="00014693" w:rsidRDefault="00515D49" w:rsidP="003402D6">
      <w:pPr>
        <w:pStyle w:val="a7"/>
        <w:shd w:val="clear" w:color="auto" w:fill="FFFFFF"/>
        <w:spacing w:before="0" w:beforeAutospacing="0" w:after="0" w:afterAutospacing="0"/>
        <w:ind w:left="709" w:right="140" w:firstLineChars="192" w:firstLine="346"/>
        <w:jc w:val="both"/>
        <w:rPr>
          <w:color w:val="000000"/>
          <w:sz w:val="18"/>
          <w:szCs w:val="18"/>
        </w:rPr>
      </w:pPr>
      <w:r w:rsidRPr="00014693">
        <w:rPr>
          <w:sz w:val="18"/>
          <w:szCs w:val="18"/>
        </w:rPr>
        <w:t xml:space="preserve">       </w:t>
      </w:r>
      <w:r w:rsidR="00914713" w:rsidRPr="00014693">
        <w:rPr>
          <w:sz w:val="18"/>
          <w:szCs w:val="18"/>
        </w:rPr>
        <w:t xml:space="preserve">    </w:t>
      </w:r>
      <w:r w:rsidRPr="00014693">
        <w:rPr>
          <w:sz w:val="18"/>
          <w:szCs w:val="18"/>
        </w:rPr>
        <w:t>- чертеж общего вида выбранной машины</w:t>
      </w:r>
      <w:r w:rsidRPr="00014693">
        <w:rPr>
          <w:b/>
          <w:sz w:val="18"/>
          <w:szCs w:val="18"/>
        </w:rPr>
        <w:t xml:space="preserve">                     </w:t>
      </w:r>
    </w:p>
    <w:p w:rsidR="00AE7A4B" w:rsidRPr="00014693" w:rsidRDefault="00FE749E" w:rsidP="00ED266D">
      <w:pPr>
        <w:pStyle w:val="a7"/>
        <w:shd w:val="clear" w:color="auto" w:fill="FFFFFF"/>
        <w:spacing w:before="0" w:beforeAutospacing="0" w:after="0" w:afterAutospacing="0"/>
        <w:ind w:left="709" w:right="140" w:firstLineChars="192" w:firstLine="347"/>
        <w:jc w:val="both"/>
        <w:rPr>
          <w:color w:val="000000"/>
          <w:sz w:val="18"/>
          <w:szCs w:val="18"/>
        </w:rPr>
      </w:pPr>
      <w:r w:rsidRPr="00014693">
        <w:rPr>
          <w:b/>
          <w:sz w:val="18"/>
          <w:szCs w:val="18"/>
        </w:rPr>
        <w:t xml:space="preserve">     </w:t>
      </w:r>
      <w:r w:rsidR="00014693" w:rsidRPr="00014693">
        <w:rPr>
          <w:b/>
          <w:sz w:val="18"/>
          <w:szCs w:val="18"/>
        </w:rPr>
        <w:t xml:space="preserve">      </w:t>
      </w:r>
      <w:r w:rsidRPr="00014693">
        <w:rPr>
          <w:b/>
          <w:sz w:val="18"/>
          <w:szCs w:val="18"/>
        </w:rPr>
        <w:t xml:space="preserve"> </w:t>
      </w:r>
      <w:r w:rsidR="00AE7A4B" w:rsidRPr="00014693">
        <w:rPr>
          <w:color w:val="000000"/>
          <w:sz w:val="18"/>
          <w:szCs w:val="18"/>
        </w:rPr>
        <w:t>Список литературы</w:t>
      </w:r>
    </w:p>
    <w:p w:rsidR="00AE7A4B" w:rsidRPr="00014693" w:rsidRDefault="00AE7A4B" w:rsidP="00014693">
      <w:pPr>
        <w:pStyle w:val="a7"/>
        <w:ind w:left="284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Дата выдачи задания _________________________</w:t>
      </w:r>
    </w:p>
    <w:p w:rsidR="00AE7A4B" w:rsidRPr="00014693" w:rsidRDefault="00AE7A4B" w:rsidP="00014693">
      <w:pPr>
        <w:pStyle w:val="a7"/>
        <w:ind w:left="284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Срок сдачи курсовой работы __________________</w:t>
      </w:r>
    </w:p>
    <w:p w:rsidR="00014693" w:rsidRPr="00014693" w:rsidRDefault="00AE7A4B" w:rsidP="00014693">
      <w:pPr>
        <w:pStyle w:val="a7"/>
        <w:ind w:left="284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Рассмотрено на заседании цикловой комиссии профессиональных</w:t>
      </w:r>
      <w:r w:rsidR="00246B7C" w:rsidRPr="00014693">
        <w:rPr>
          <w:color w:val="000000"/>
          <w:sz w:val="18"/>
          <w:szCs w:val="18"/>
        </w:rPr>
        <w:t xml:space="preserve"> дисциплин </w:t>
      </w:r>
    </w:p>
    <w:p w:rsidR="00014693" w:rsidRPr="00014693" w:rsidRDefault="00246B7C" w:rsidP="00014693">
      <w:pPr>
        <w:pStyle w:val="a7"/>
        <w:ind w:left="284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технического профиля</w:t>
      </w:r>
      <w:r w:rsidR="00014693" w:rsidRPr="00014693">
        <w:rPr>
          <w:color w:val="000000"/>
          <w:sz w:val="18"/>
          <w:szCs w:val="18"/>
        </w:rPr>
        <w:t xml:space="preserve"> дисциплин технического профиля</w:t>
      </w:r>
    </w:p>
    <w:p w:rsidR="00AE7A4B" w:rsidRPr="00014693" w:rsidRDefault="00AE7A4B" w:rsidP="00014693">
      <w:pPr>
        <w:pStyle w:val="a7"/>
        <w:ind w:left="284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Протокол №___ от ___________</w:t>
      </w:r>
    </w:p>
    <w:p w:rsidR="00AE7A4B" w:rsidRPr="00014693" w:rsidRDefault="00AE7A4B" w:rsidP="00014693">
      <w:pPr>
        <w:pStyle w:val="a7"/>
        <w:ind w:left="284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Председатель цикловой комиссии ______________</w:t>
      </w:r>
    </w:p>
    <w:p w:rsidR="00AE7A4B" w:rsidRPr="00014693" w:rsidRDefault="00AE7A4B" w:rsidP="00014693">
      <w:pPr>
        <w:pStyle w:val="a7"/>
        <w:ind w:left="284"/>
        <w:rPr>
          <w:color w:val="000000"/>
          <w:sz w:val="18"/>
          <w:szCs w:val="18"/>
        </w:rPr>
      </w:pPr>
      <w:r w:rsidRPr="00014693">
        <w:rPr>
          <w:color w:val="000000"/>
          <w:sz w:val="18"/>
          <w:szCs w:val="18"/>
        </w:rPr>
        <w:t>Преподаватель _______________</w:t>
      </w:r>
    </w:p>
    <w:p w:rsidR="00AE7A4B" w:rsidRPr="00246B7C" w:rsidRDefault="00AE7A4B" w:rsidP="00246B7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AE7A4B" w:rsidRPr="00246B7C" w:rsidRDefault="00AE7A4B" w:rsidP="00AE7A4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AE7A4B" w:rsidRPr="00AE7A4B" w:rsidRDefault="00AE7A4B" w:rsidP="00AE7A4B">
      <w:pPr>
        <w:tabs>
          <w:tab w:val="left" w:pos="426"/>
        </w:tabs>
        <w:ind w:left="426" w:firstLine="426"/>
        <w:rPr>
          <w:rFonts w:ascii="Times New Roman" w:hAnsi="Times New Roman"/>
          <w:bCs/>
          <w:color w:val="000000"/>
          <w:sz w:val="24"/>
          <w:szCs w:val="24"/>
        </w:rPr>
      </w:pPr>
    </w:p>
    <w:p w:rsidR="00AE7A4B" w:rsidRPr="00AE7A4B" w:rsidRDefault="00AE7A4B" w:rsidP="00AE7A4B">
      <w:pPr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E7A4B" w:rsidRPr="00E76230" w:rsidRDefault="00AE7A4B" w:rsidP="00AE7A4B">
      <w:pPr>
        <w:pStyle w:val="a7"/>
        <w:shd w:val="clear" w:color="auto" w:fill="FFFFFF"/>
        <w:spacing w:before="0" w:beforeAutospacing="0" w:after="0" w:afterAutospacing="0" w:line="360" w:lineRule="auto"/>
        <w:ind w:left="426" w:right="140" w:hanging="426"/>
        <w:jc w:val="center"/>
        <w:rPr>
          <w:b/>
        </w:rPr>
      </w:pPr>
    </w:p>
    <w:sectPr w:rsidR="00AE7A4B" w:rsidRPr="00E76230" w:rsidSect="005F5376">
      <w:headerReference w:type="default" r:id="rId26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F5" w:rsidRDefault="00D53AF5" w:rsidP="001F446E">
      <w:pPr>
        <w:spacing w:after="0" w:line="240" w:lineRule="auto"/>
      </w:pPr>
      <w:r>
        <w:separator/>
      </w:r>
    </w:p>
  </w:endnote>
  <w:endnote w:type="continuationSeparator" w:id="0">
    <w:p w:rsidR="00D53AF5" w:rsidRDefault="00D53AF5" w:rsidP="001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F5" w:rsidRDefault="00D53AF5" w:rsidP="001F446E">
      <w:pPr>
        <w:spacing w:after="0" w:line="240" w:lineRule="auto"/>
      </w:pPr>
      <w:r>
        <w:separator/>
      </w:r>
    </w:p>
  </w:footnote>
  <w:footnote w:type="continuationSeparator" w:id="0">
    <w:p w:rsidR="00D53AF5" w:rsidRDefault="00D53AF5" w:rsidP="001F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9F" w:rsidRDefault="00B90D9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66D">
      <w:rPr>
        <w:noProof/>
      </w:rPr>
      <w:t>27</w:t>
    </w:r>
    <w:r>
      <w:fldChar w:fldCharType="end"/>
    </w:r>
  </w:p>
  <w:p w:rsidR="00B90D9F" w:rsidRDefault="00B90D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D3"/>
    <w:multiLevelType w:val="hybridMultilevel"/>
    <w:tmpl w:val="4ED475EC"/>
    <w:lvl w:ilvl="0" w:tplc="B136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E70"/>
    <w:multiLevelType w:val="hybridMultilevel"/>
    <w:tmpl w:val="C6D689F4"/>
    <w:lvl w:ilvl="0" w:tplc="AC9C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6AFF"/>
    <w:multiLevelType w:val="multilevel"/>
    <w:tmpl w:val="2B42D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45007"/>
    <w:multiLevelType w:val="hybridMultilevel"/>
    <w:tmpl w:val="AF365F30"/>
    <w:lvl w:ilvl="0" w:tplc="91528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9932F2"/>
    <w:multiLevelType w:val="hybridMultilevel"/>
    <w:tmpl w:val="0562CA36"/>
    <w:lvl w:ilvl="0" w:tplc="38B0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80E40"/>
    <w:multiLevelType w:val="multilevel"/>
    <w:tmpl w:val="A872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50424"/>
    <w:multiLevelType w:val="hybridMultilevel"/>
    <w:tmpl w:val="B0DA41FC"/>
    <w:lvl w:ilvl="0" w:tplc="7B3E827E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D421B"/>
    <w:multiLevelType w:val="hybridMultilevel"/>
    <w:tmpl w:val="02606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64D1E"/>
    <w:multiLevelType w:val="hybridMultilevel"/>
    <w:tmpl w:val="3D6A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97487"/>
    <w:multiLevelType w:val="hybridMultilevel"/>
    <w:tmpl w:val="03A298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FB12EB"/>
    <w:multiLevelType w:val="hybridMultilevel"/>
    <w:tmpl w:val="D9CC2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DC0F79"/>
    <w:multiLevelType w:val="hybridMultilevel"/>
    <w:tmpl w:val="40C2C97A"/>
    <w:lvl w:ilvl="0" w:tplc="AC9C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55E60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D2F5A"/>
    <w:multiLevelType w:val="hybridMultilevel"/>
    <w:tmpl w:val="B9187E7C"/>
    <w:lvl w:ilvl="0" w:tplc="D9F8C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F83578"/>
    <w:multiLevelType w:val="multilevel"/>
    <w:tmpl w:val="1286F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518A1"/>
    <w:multiLevelType w:val="hybridMultilevel"/>
    <w:tmpl w:val="3FEA3E20"/>
    <w:lvl w:ilvl="0" w:tplc="D91E0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D95F1F"/>
    <w:multiLevelType w:val="hybridMultilevel"/>
    <w:tmpl w:val="F2761BF2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3B3895"/>
    <w:multiLevelType w:val="hybridMultilevel"/>
    <w:tmpl w:val="212A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45877"/>
    <w:multiLevelType w:val="hybridMultilevel"/>
    <w:tmpl w:val="40C2C97A"/>
    <w:lvl w:ilvl="0" w:tplc="AC9C726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9">
    <w:nsid w:val="5D083894"/>
    <w:multiLevelType w:val="multilevel"/>
    <w:tmpl w:val="AA54F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4467F"/>
    <w:multiLevelType w:val="hybridMultilevel"/>
    <w:tmpl w:val="5206328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7215C"/>
    <w:multiLevelType w:val="hybridMultilevel"/>
    <w:tmpl w:val="04FC9E4A"/>
    <w:lvl w:ilvl="0" w:tplc="0560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F00318"/>
    <w:multiLevelType w:val="hybridMultilevel"/>
    <w:tmpl w:val="310E66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131BBA"/>
    <w:multiLevelType w:val="hybridMultilevel"/>
    <w:tmpl w:val="232481AC"/>
    <w:lvl w:ilvl="0" w:tplc="09C29D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012744"/>
    <w:multiLevelType w:val="multilevel"/>
    <w:tmpl w:val="4E7A20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0"/>
  </w:num>
  <w:num w:numId="27">
    <w:abstractNumId w:val="10"/>
  </w:num>
  <w:num w:numId="28">
    <w:abstractNumId w:val="21"/>
  </w:num>
  <w:num w:numId="29">
    <w:abstractNumId w:val="23"/>
  </w:num>
  <w:num w:numId="30">
    <w:abstractNumId w:val="15"/>
  </w:num>
  <w:num w:numId="31">
    <w:abstractNumId w:val="17"/>
  </w:num>
  <w:num w:numId="32">
    <w:abstractNumId w:val="3"/>
  </w:num>
  <w:num w:numId="33">
    <w:abstractNumId w:val="9"/>
  </w:num>
  <w:num w:numId="34">
    <w:abstractNumId w:val="13"/>
  </w:num>
  <w:num w:numId="35">
    <w:abstractNumId w:val="7"/>
  </w:num>
  <w:num w:numId="36">
    <w:abstractNumId w:val="16"/>
  </w:num>
  <w:num w:numId="3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A"/>
    <w:rsid w:val="00000657"/>
    <w:rsid w:val="000018A8"/>
    <w:rsid w:val="00003C6A"/>
    <w:rsid w:val="00004E86"/>
    <w:rsid w:val="0000653D"/>
    <w:rsid w:val="000074DD"/>
    <w:rsid w:val="000131BD"/>
    <w:rsid w:val="00013668"/>
    <w:rsid w:val="00014693"/>
    <w:rsid w:val="00014C1A"/>
    <w:rsid w:val="00015465"/>
    <w:rsid w:val="00017DFE"/>
    <w:rsid w:val="00020324"/>
    <w:rsid w:val="00023989"/>
    <w:rsid w:val="00025538"/>
    <w:rsid w:val="00025941"/>
    <w:rsid w:val="00025D59"/>
    <w:rsid w:val="00025F77"/>
    <w:rsid w:val="0002696C"/>
    <w:rsid w:val="00030AB7"/>
    <w:rsid w:val="00032F23"/>
    <w:rsid w:val="0003546B"/>
    <w:rsid w:val="00041109"/>
    <w:rsid w:val="00043E05"/>
    <w:rsid w:val="000449F6"/>
    <w:rsid w:val="00050A53"/>
    <w:rsid w:val="000522E4"/>
    <w:rsid w:val="00052CAA"/>
    <w:rsid w:val="000533AE"/>
    <w:rsid w:val="000534B8"/>
    <w:rsid w:val="000535F8"/>
    <w:rsid w:val="00055ED1"/>
    <w:rsid w:val="000567BF"/>
    <w:rsid w:val="0005695E"/>
    <w:rsid w:val="00061996"/>
    <w:rsid w:val="000620E9"/>
    <w:rsid w:val="00062545"/>
    <w:rsid w:val="00064CD7"/>
    <w:rsid w:val="00065609"/>
    <w:rsid w:val="00067BD9"/>
    <w:rsid w:val="00073E80"/>
    <w:rsid w:val="000751C2"/>
    <w:rsid w:val="00076A37"/>
    <w:rsid w:val="000774D0"/>
    <w:rsid w:val="00083203"/>
    <w:rsid w:val="000832D8"/>
    <w:rsid w:val="000835B1"/>
    <w:rsid w:val="000850F3"/>
    <w:rsid w:val="00085A2E"/>
    <w:rsid w:val="00092203"/>
    <w:rsid w:val="0009311E"/>
    <w:rsid w:val="00093D39"/>
    <w:rsid w:val="000946F2"/>
    <w:rsid w:val="00094B28"/>
    <w:rsid w:val="00095CF6"/>
    <w:rsid w:val="000A51CE"/>
    <w:rsid w:val="000A6E55"/>
    <w:rsid w:val="000B17D6"/>
    <w:rsid w:val="000B7A9C"/>
    <w:rsid w:val="000B7F9A"/>
    <w:rsid w:val="000C20A6"/>
    <w:rsid w:val="000C5D0E"/>
    <w:rsid w:val="000C61C3"/>
    <w:rsid w:val="000C6203"/>
    <w:rsid w:val="000C6505"/>
    <w:rsid w:val="000C7383"/>
    <w:rsid w:val="000D004A"/>
    <w:rsid w:val="000D2BFA"/>
    <w:rsid w:val="000D617E"/>
    <w:rsid w:val="000E00CF"/>
    <w:rsid w:val="000E169F"/>
    <w:rsid w:val="000E20FB"/>
    <w:rsid w:val="000E3EF7"/>
    <w:rsid w:val="000E7294"/>
    <w:rsid w:val="000F24BC"/>
    <w:rsid w:val="000F3DF3"/>
    <w:rsid w:val="000F59BA"/>
    <w:rsid w:val="000F5BB1"/>
    <w:rsid w:val="000F77CE"/>
    <w:rsid w:val="000F7A37"/>
    <w:rsid w:val="00101CF1"/>
    <w:rsid w:val="00103160"/>
    <w:rsid w:val="001035A6"/>
    <w:rsid w:val="00103C71"/>
    <w:rsid w:val="00105E2F"/>
    <w:rsid w:val="00106056"/>
    <w:rsid w:val="001153A8"/>
    <w:rsid w:val="00115450"/>
    <w:rsid w:val="00117B15"/>
    <w:rsid w:val="00117CFE"/>
    <w:rsid w:val="00120F05"/>
    <w:rsid w:val="00122909"/>
    <w:rsid w:val="00124BE6"/>
    <w:rsid w:val="0012520C"/>
    <w:rsid w:val="00126A80"/>
    <w:rsid w:val="00127D88"/>
    <w:rsid w:val="001311FB"/>
    <w:rsid w:val="00131789"/>
    <w:rsid w:val="00131876"/>
    <w:rsid w:val="00131F35"/>
    <w:rsid w:val="00133CB9"/>
    <w:rsid w:val="00134289"/>
    <w:rsid w:val="00134736"/>
    <w:rsid w:val="00134BEF"/>
    <w:rsid w:val="00140B95"/>
    <w:rsid w:val="00140F57"/>
    <w:rsid w:val="00141788"/>
    <w:rsid w:val="00141DF3"/>
    <w:rsid w:val="00142209"/>
    <w:rsid w:val="001426B7"/>
    <w:rsid w:val="00145B5D"/>
    <w:rsid w:val="00146B9C"/>
    <w:rsid w:val="0014778D"/>
    <w:rsid w:val="00150584"/>
    <w:rsid w:val="0015244B"/>
    <w:rsid w:val="001548FC"/>
    <w:rsid w:val="00155021"/>
    <w:rsid w:val="00157087"/>
    <w:rsid w:val="00160C2E"/>
    <w:rsid w:val="00160DCE"/>
    <w:rsid w:val="00162974"/>
    <w:rsid w:val="00162997"/>
    <w:rsid w:val="00163CE7"/>
    <w:rsid w:val="00166381"/>
    <w:rsid w:val="00166C8B"/>
    <w:rsid w:val="00167566"/>
    <w:rsid w:val="00167E32"/>
    <w:rsid w:val="0017037E"/>
    <w:rsid w:val="00170CB4"/>
    <w:rsid w:val="001718E2"/>
    <w:rsid w:val="00172265"/>
    <w:rsid w:val="0017352F"/>
    <w:rsid w:val="00176B8A"/>
    <w:rsid w:val="001835BA"/>
    <w:rsid w:val="00185297"/>
    <w:rsid w:val="00190C19"/>
    <w:rsid w:val="00190FC7"/>
    <w:rsid w:val="00195CD9"/>
    <w:rsid w:val="001961B3"/>
    <w:rsid w:val="00197202"/>
    <w:rsid w:val="0019771B"/>
    <w:rsid w:val="001A6693"/>
    <w:rsid w:val="001B141A"/>
    <w:rsid w:val="001B1740"/>
    <w:rsid w:val="001B548D"/>
    <w:rsid w:val="001B5D5E"/>
    <w:rsid w:val="001B77D3"/>
    <w:rsid w:val="001B7D71"/>
    <w:rsid w:val="001C07A6"/>
    <w:rsid w:val="001C10C2"/>
    <w:rsid w:val="001C6B5E"/>
    <w:rsid w:val="001D029A"/>
    <w:rsid w:val="001D2A90"/>
    <w:rsid w:val="001D4586"/>
    <w:rsid w:val="001E0C44"/>
    <w:rsid w:val="001E36EE"/>
    <w:rsid w:val="001E39F8"/>
    <w:rsid w:val="001E3E04"/>
    <w:rsid w:val="001E783F"/>
    <w:rsid w:val="001F0074"/>
    <w:rsid w:val="001F446E"/>
    <w:rsid w:val="001F662F"/>
    <w:rsid w:val="001F6DDE"/>
    <w:rsid w:val="001F7151"/>
    <w:rsid w:val="001F7E0D"/>
    <w:rsid w:val="00201CEA"/>
    <w:rsid w:val="00202350"/>
    <w:rsid w:val="0020238A"/>
    <w:rsid w:val="002023C4"/>
    <w:rsid w:val="00203D3F"/>
    <w:rsid w:val="00204D34"/>
    <w:rsid w:val="00206780"/>
    <w:rsid w:val="002072C5"/>
    <w:rsid w:val="0020766D"/>
    <w:rsid w:val="002102FE"/>
    <w:rsid w:val="0021513A"/>
    <w:rsid w:val="00216C2A"/>
    <w:rsid w:val="002205C1"/>
    <w:rsid w:val="0022061B"/>
    <w:rsid w:val="0022137A"/>
    <w:rsid w:val="002215D1"/>
    <w:rsid w:val="0022287A"/>
    <w:rsid w:val="00227D01"/>
    <w:rsid w:val="0023086A"/>
    <w:rsid w:val="002319D8"/>
    <w:rsid w:val="00232D67"/>
    <w:rsid w:val="00233D98"/>
    <w:rsid w:val="00235F4C"/>
    <w:rsid w:val="00246B7C"/>
    <w:rsid w:val="00255B37"/>
    <w:rsid w:val="00256109"/>
    <w:rsid w:val="0026179E"/>
    <w:rsid w:val="002617F4"/>
    <w:rsid w:val="00262FDF"/>
    <w:rsid w:val="00265A5D"/>
    <w:rsid w:val="00266F21"/>
    <w:rsid w:val="00270475"/>
    <w:rsid w:val="00277C24"/>
    <w:rsid w:val="00284BAC"/>
    <w:rsid w:val="0028787A"/>
    <w:rsid w:val="00290C6D"/>
    <w:rsid w:val="00290EFC"/>
    <w:rsid w:val="0029161D"/>
    <w:rsid w:val="00292594"/>
    <w:rsid w:val="0029447D"/>
    <w:rsid w:val="002973F6"/>
    <w:rsid w:val="00297C45"/>
    <w:rsid w:val="002A2471"/>
    <w:rsid w:val="002A2AC2"/>
    <w:rsid w:val="002A3425"/>
    <w:rsid w:val="002B2B98"/>
    <w:rsid w:val="002B43D9"/>
    <w:rsid w:val="002B53EB"/>
    <w:rsid w:val="002B753E"/>
    <w:rsid w:val="002C0FA8"/>
    <w:rsid w:val="002C28EC"/>
    <w:rsid w:val="002C39DF"/>
    <w:rsid w:val="002C3B4F"/>
    <w:rsid w:val="002C4701"/>
    <w:rsid w:val="002C590E"/>
    <w:rsid w:val="002C6CCD"/>
    <w:rsid w:val="002C7088"/>
    <w:rsid w:val="002D1563"/>
    <w:rsid w:val="002D1A3D"/>
    <w:rsid w:val="002D2DEE"/>
    <w:rsid w:val="002D2E0C"/>
    <w:rsid w:val="002D4B10"/>
    <w:rsid w:val="002D6648"/>
    <w:rsid w:val="002D683C"/>
    <w:rsid w:val="002D7B99"/>
    <w:rsid w:val="002D7E7F"/>
    <w:rsid w:val="002E0471"/>
    <w:rsid w:val="002E2F02"/>
    <w:rsid w:val="002E3F18"/>
    <w:rsid w:val="002E48A9"/>
    <w:rsid w:val="002E4AAA"/>
    <w:rsid w:val="002E64D2"/>
    <w:rsid w:val="002F05B9"/>
    <w:rsid w:val="002F0FF0"/>
    <w:rsid w:val="002F1066"/>
    <w:rsid w:val="002F2D6B"/>
    <w:rsid w:val="002F4FA9"/>
    <w:rsid w:val="002F718F"/>
    <w:rsid w:val="00300BF4"/>
    <w:rsid w:val="003022F2"/>
    <w:rsid w:val="00303FAC"/>
    <w:rsid w:val="00304BC0"/>
    <w:rsid w:val="00306A05"/>
    <w:rsid w:val="00307F5F"/>
    <w:rsid w:val="00312E3B"/>
    <w:rsid w:val="0031310E"/>
    <w:rsid w:val="00320C5F"/>
    <w:rsid w:val="00320FF2"/>
    <w:rsid w:val="00322229"/>
    <w:rsid w:val="00323210"/>
    <w:rsid w:val="003235D6"/>
    <w:rsid w:val="00324949"/>
    <w:rsid w:val="00325649"/>
    <w:rsid w:val="003265EE"/>
    <w:rsid w:val="0032700C"/>
    <w:rsid w:val="003272B8"/>
    <w:rsid w:val="00327A55"/>
    <w:rsid w:val="00327D6F"/>
    <w:rsid w:val="003316DE"/>
    <w:rsid w:val="003316F0"/>
    <w:rsid w:val="00332671"/>
    <w:rsid w:val="00334A44"/>
    <w:rsid w:val="003353D2"/>
    <w:rsid w:val="00336758"/>
    <w:rsid w:val="00336E04"/>
    <w:rsid w:val="003402D6"/>
    <w:rsid w:val="003406DE"/>
    <w:rsid w:val="00341818"/>
    <w:rsid w:val="0034487A"/>
    <w:rsid w:val="003477C8"/>
    <w:rsid w:val="00360FE8"/>
    <w:rsid w:val="0036225D"/>
    <w:rsid w:val="00364369"/>
    <w:rsid w:val="00364B13"/>
    <w:rsid w:val="0037189D"/>
    <w:rsid w:val="00371E6F"/>
    <w:rsid w:val="0037292F"/>
    <w:rsid w:val="00376CED"/>
    <w:rsid w:val="00381711"/>
    <w:rsid w:val="00382C3F"/>
    <w:rsid w:val="003855A7"/>
    <w:rsid w:val="0038680F"/>
    <w:rsid w:val="00394B2C"/>
    <w:rsid w:val="0039628F"/>
    <w:rsid w:val="00396BEA"/>
    <w:rsid w:val="0039754A"/>
    <w:rsid w:val="0039768E"/>
    <w:rsid w:val="003979A6"/>
    <w:rsid w:val="003A02CF"/>
    <w:rsid w:val="003A0B38"/>
    <w:rsid w:val="003A213A"/>
    <w:rsid w:val="003A23AB"/>
    <w:rsid w:val="003A2BF0"/>
    <w:rsid w:val="003A4176"/>
    <w:rsid w:val="003A4354"/>
    <w:rsid w:val="003A48BB"/>
    <w:rsid w:val="003A57B6"/>
    <w:rsid w:val="003A61C3"/>
    <w:rsid w:val="003A68BA"/>
    <w:rsid w:val="003B0E92"/>
    <w:rsid w:val="003B2599"/>
    <w:rsid w:val="003B3BA5"/>
    <w:rsid w:val="003C1F7E"/>
    <w:rsid w:val="003C2F88"/>
    <w:rsid w:val="003C3AD1"/>
    <w:rsid w:val="003C6003"/>
    <w:rsid w:val="003C692F"/>
    <w:rsid w:val="003D0E25"/>
    <w:rsid w:val="003D59A9"/>
    <w:rsid w:val="003D67ED"/>
    <w:rsid w:val="003D6D4B"/>
    <w:rsid w:val="003E1073"/>
    <w:rsid w:val="003E1EB2"/>
    <w:rsid w:val="003E3255"/>
    <w:rsid w:val="003E3535"/>
    <w:rsid w:val="003E55E4"/>
    <w:rsid w:val="003E5838"/>
    <w:rsid w:val="003F1CE7"/>
    <w:rsid w:val="003F1E5F"/>
    <w:rsid w:val="003F3005"/>
    <w:rsid w:val="003F5DE6"/>
    <w:rsid w:val="003F70B1"/>
    <w:rsid w:val="00400A77"/>
    <w:rsid w:val="004020BE"/>
    <w:rsid w:val="00402523"/>
    <w:rsid w:val="00402989"/>
    <w:rsid w:val="00405C38"/>
    <w:rsid w:val="00407449"/>
    <w:rsid w:val="00407A0A"/>
    <w:rsid w:val="00407AC2"/>
    <w:rsid w:val="00407D3B"/>
    <w:rsid w:val="00410BC7"/>
    <w:rsid w:val="0041417F"/>
    <w:rsid w:val="00415908"/>
    <w:rsid w:val="00420E35"/>
    <w:rsid w:val="00422A50"/>
    <w:rsid w:val="00422D1B"/>
    <w:rsid w:val="00423964"/>
    <w:rsid w:val="00426563"/>
    <w:rsid w:val="00427346"/>
    <w:rsid w:val="004315CD"/>
    <w:rsid w:val="004327DA"/>
    <w:rsid w:val="004354CD"/>
    <w:rsid w:val="004357EE"/>
    <w:rsid w:val="004358A8"/>
    <w:rsid w:val="004410EF"/>
    <w:rsid w:val="00442319"/>
    <w:rsid w:val="004427DA"/>
    <w:rsid w:val="0044282B"/>
    <w:rsid w:val="00447180"/>
    <w:rsid w:val="004475DD"/>
    <w:rsid w:val="00447867"/>
    <w:rsid w:val="00447F7B"/>
    <w:rsid w:val="00453056"/>
    <w:rsid w:val="0045312F"/>
    <w:rsid w:val="00453AE8"/>
    <w:rsid w:val="00454913"/>
    <w:rsid w:val="00460165"/>
    <w:rsid w:val="0046172F"/>
    <w:rsid w:val="004629CD"/>
    <w:rsid w:val="00463689"/>
    <w:rsid w:val="00463E1B"/>
    <w:rsid w:val="004640DE"/>
    <w:rsid w:val="004661EA"/>
    <w:rsid w:val="004702E9"/>
    <w:rsid w:val="004710C7"/>
    <w:rsid w:val="00472ACF"/>
    <w:rsid w:val="004819D9"/>
    <w:rsid w:val="004841F9"/>
    <w:rsid w:val="00484DEB"/>
    <w:rsid w:val="00492BF7"/>
    <w:rsid w:val="00493433"/>
    <w:rsid w:val="0049518A"/>
    <w:rsid w:val="004962AF"/>
    <w:rsid w:val="004A1305"/>
    <w:rsid w:val="004A1BB4"/>
    <w:rsid w:val="004A3C10"/>
    <w:rsid w:val="004A5B2A"/>
    <w:rsid w:val="004A6310"/>
    <w:rsid w:val="004A64DD"/>
    <w:rsid w:val="004A780D"/>
    <w:rsid w:val="004A7CCA"/>
    <w:rsid w:val="004B2FCB"/>
    <w:rsid w:val="004B5ADD"/>
    <w:rsid w:val="004B5D71"/>
    <w:rsid w:val="004B621C"/>
    <w:rsid w:val="004B7455"/>
    <w:rsid w:val="004B7456"/>
    <w:rsid w:val="004C1F76"/>
    <w:rsid w:val="004C2965"/>
    <w:rsid w:val="004C3AB3"/>
    <w:rsid w:val="004C3CFA"/>
    <w:rsid w:val="004D03B6"/>
    <w:rsid w:val="004D18EF"/>
    <w:rsid w:val="004D1A76"/>
    <w:rsid w:val="004D27B8"/>
    <w:rsid w:val="004D37B1"/>
    <w:rsid w:val="004D458D"/>
    <w:rsid w:val="004D593A"/>
    <w:rsid w:val="004E0980"/>
    <w:rsid w:val="004E27EA"/>
    <w:rsid w:val="004E4083"/>
    <w:rsid w:val="004E49DB"/>
    <w:rsid w:val="004E5DBD"/>
    <w:rsid w:val="004E6750"/>
    <w:rsid w:val="004F178C"/>
    <w:rsid w:val="004F225D"/>
    <w:rsid w:val="004F3541"/>
    <w:rsid w:val="004F4AFA"/>
    <w:rsid w:val="004F58F5"/>
    <w:rsid w:val="004F6225"/>
    <w:rsid w:val="00501361"/>
    <w:rsid w:val="00501B47"/>
    <w:rsid w:val="00503813"/>
    <w:rsid w:val="005050DC"/>
    <w:rsid w:val="005061FA"/>
    <w:rsid w:val="00506633"/>
    <w:rsid w:val="00506F4F"/>
    <w:rsid w:val="00507B62"/>
    <w:rsid w:val="00514350"/>
    <w:rsid w:val="00515D49"/>
    <w:rsid w:val="005222B2"/>
    <w:rsid w:val="005241A2"/>
    <w:rsid w:val="0052462E"/>
    <w:rsid w:val="00524909"/>
    <w:rsid w:val="005249A2"/>
    <w:rsid w:val="00526F53"/>
    <w:rsid w:val="00536BFA"/>
    <w:rsid w:val="00540C8D"/>
    <w:rsid w:val="00541D3F"/>
    <w:rsid w:val="0054252F"/>
    <w:rsid w:val="00543443"/>
    <w:rsid w:val="005442EF"/>
    <w:rsid w:val="00544B90"/>
    <w:rsid w:val="005456C9"/>
    <w:rsid w:val="00546F48"/>
    <w:rsid w:val="00556C44"/>
    <w:rsid w:val="00557952"/>
    <w:rsid w:val="005603FF"/>
    <w:rsid w:val="0056111D"/>
    <w:rsid w:val="0056183D"/>
    <w:rsid w:val="00564927"/>
    <w:rsid w:val="005655B7"/>
    <w:rsid w:val="00566B23"/>
    <w:rsid w:val="0056794F"/>
    <w:rsid w:val="005705E9"/>
    <w:rsid w:val="00572411"/>
    <w:rsid w:val="00572861"/>
    <w:rsid w:val="00574EC7"/>
    <w:rsid w:val="00577B79"/>
    <w:rsid w:val="00580174"/>
    <w:rsid w:val="005801E7"/>
    <w:rsid w:val="00583677"/>
    <w:rsid w:val="00583879"/>
    <w:rsid w:val="005840CF"/>
    <w:rsid w:val="00586E09"/>
    <w:rsid w:val="0058713B"/>
    <w:rsid w:val="005910AD"/>
    <w:rsid w:val="0059170A"/>
    <w:rsid w:val="00591FB5"/>
    <w:rsid w:val="00591FC9"/>
    <w:rsid w:val="00592E42"/>
    <w:rsid w:val="005937DD"/>
    <w:rsid w:val="005A30A0"/>
    <w:rsid w:val="005A5AFA"/>
    <w:rsid w:val="005B0349"/>
    <w:rsid w:val="005B0721"/>
    <w:rsid w:val="005B1CAC"/>
    <w:rsid w:val="005B34A9"/>
    <w:rsid w:val="005B3661"/>
    <w:rsid w:val="005B591C"/>
    <w:rsid w:val="005C02E5"/>
    <w:rsid w:val="005C0C0B"/>
    <w:rsid w:val="005C3626"/>
    <w:rsid w:val="005C4BDC"/>
    <w:rsid w:val="005C6374"/>
    <w:rsid w:val="005D14D1"/>
    <w:rsid w:val="005D395C"/>
    <w:rsid w:val="005D3B07"/>
    <w:rsid w:val="005D4994"/>
    <w:rsid w:val="005D6E3A"/>
    <w:rsid w:val="005D7035"/>
    <w:rsid w:val="005D7E36"/>
    <w:rsid w:val="005E112A"/>
    <w:rsid w:val="005E1F3B"/>
    <w:rsid w:val="005E3635"/>
    <w:rsid w:val="005E63AB"/>
    <w:rsid w:val="005E7516"/>
    <w:rsid w:val="005F5376"/>
    <w:rsid w:val="005F5DEE"/>
    <w:rsid w:val="005F6411"/>
    <w:rsid w:val="005F7EB6"/>
    <w:rsid w:val="00601B6C"/>
    <w:rsid w:val="0060325A"/>
    <w:rsid w:val="00606BCB"/>
    <w:rsid w:val="006131C8"/>
    <w:rsid w:val="00616394"/>
    <w:rsid w:val="00616B44"/>
    <w:rsid w:val="00616E0B"/>
    <w:rsid w:val="00621683"/>
    <w:rsid w:val="006230DE"/>
    <w:rsid w:val="00624CB5"/>
    <w:rsid w:val="006255C9"/>
    <w:rsid w:val="006308D9"/>
    <w:rsid w:val="00634947"/>
    <w:rsid w:val="00640201"/>
    <w:rsid w:val="00640A2B"/>
    <w:rsid w:val="00643C3B"/>
    <w:rsid w:val="0064455B"/>
    <w:rsid w:val="006455B4"/>
    <w:rsid w:val="006457F4"/>
    <w:rsid w:val="00647787"/>
    <w:rsid w:val="00647A80"/>
    <w:rsid w:val="0065076C"/>
    <w:rsid w:val="006510B8"/>
    <w:rsid w:val="006516AF"/>
    <w:rsid w:val="0065261F"/>
    <w:rsid w:val="00652B51"/>
    <w:rsid w:val="0066038F"/>
    <w:rsid w:val="0066061B"/>
    <w:rsid w:val="00662C62"/>
    <w:rsid w:val="0067459B"/>
    <w:rsid w:val="006750EA"/>
    <w:rsid w:val="00676581"/>
    <w:rsid w:val="00677198"/>
    <w:rsid w:val="00677283"/>
    <w:rsid w:val="00680CF7"/>
    <w:rsid w:val="00680ECA"/>
    <w:rsid w:val="006813C8"/>
    <w:rsid w:val="0068415B"/>
    <w:rsid w:val="006862D5"/>
    <w:rsid w:val="00686939"/>
    <w:rsid w:val="00687BCE"/>
    <w:rsid w:val="00691A52"/>
    <w:rsid w:val="00695344"/>
    <w:rsid w:val="0069675A"/>
    <w:rsid w:val="00697AA9"/>
    <w:rsid w:val="006A2951"/>
    <w:rsid w:val="006A2E81"/>
    <w:rsid w:val="006A3F3D"/>
    <w:rsid w:val="006B2C6D"/>
    <w:rsid w:val="006B3119"/>
    <w:rsid w:val="006B4A5D"/>
    <w:rsid w:val="006B4FD1"/>
    <w:rsid w:val="006B5C1B"/>
    <w:rsid w:val="006B6DC3"/>
    <w:rsid w:val="006B6FEB"/>
    <w:rsid w:val="006C082D"/>
    <w:rsid w:val="006C195F"/>
    <w:rsid w:val="006C2CD3"/>
    <w:rsid w:val="006C3D38"/>
    <w:rsid w:val="006C3D7A"/>
    <w:rsid w:val="006C760F"/>
    <w:rsid w:val="006D5533"/>
    <w:rsid w:val="006D5815"/>
    <w:rsid w:val="006E1216"/>
    <w:rsid w:val="006E1AA4"/>
    <w:rsid w:val="006E3875"/>
    <w:rsid w:val="006E5936"/>
    <w:rsid w:val="006E68DF"/>
    <w:rsid w:val="006F2EA8"/>
    <w:rsid w:val="006F50E3"/>
    <w:rsid w:val="006F5601"/>
    <w:rsid w:val="006F5855"/>
    <w:rsid w:val="00700ACA"/>
    <w:rsid w:val="0070125F"/>
    <w:rsid w:val="0070309B"/>
    <w:rsid w:val="0070425C"/>
    <w:rsid w:val="0071008E"/>
    <w:rsid w:val="00711150"/>
    <w:rsid w:val="00716BEE"/>
    <w:rsid w:val="00721801"/>
    <w:rsid w:val="00722139"/>
    <w:rsid w:val="00722597"/>
    <w:rsid w:val="0072330B"/>
    <w:rsid w:val="00730AC4"/>
    <w:rsid w:val="00730E28"/>
    <w:rsid w:val="007339E7"/>
    <w:rsid w:val="00736897"/>
    <w:rsid w:val="0074077F"/>
    <w:rsid w:val="00740D66"/>
    <w:rsid w:val="00742648"/>
    <w:rsid w:val="007435A5"/>
    <w:rsid w:val="00744501"/>
    <w:rsid w:val="00746E96"/>
    <w:rsid w:val="00746F71"/>
    <w:rsid w:val="00747196"/>
    <w:rsid w:val="0074730F"/>
    <w:rsid w:val="0074739B"/>
    <w:rsid w:val="00751A4E"/>
    <w:rsid w:val="00754608"/>
    <w:rsid w:val="00755989"/>
    <w:rsid w:val="00755F90"/>
    <w:rsid w:val="007627B3"/>
    <w:rsid w:val="00763815"/>
    <w:rsid w:val="00764CEB"/>
    <w:rsid w:val="00764EDF"/>
    <w:rsid w:val="007665E0"/>
    <w:rsid w:val="00772007"/>
    <w:rsid w:val="00772D36"/>
    <w:rsid w:val="00772EFB"/>
    <w:rsid w:val="0077344E"/>
    <w:rsid w:val="007761F8"/>
    <w:rsid w:val="00776E58"/>
    <w:rsid w:val="0077746D"/>
    <w:rsid w:val="00777573"/>
    <w:rsid w:val="00780200"/>
    <w:rsid w:val="00782B87"/>
    <w:rsid w:val="0078341D"/>
    <w:rsid w:val="00784E00"/>
    <w:rsid w:val="00785D59"/>
    <w:rsid w:val="0078723F"/>
    <w:rsid w:val="00787FE2"/>
    <w:rsid w:val="007942D0"/>
    <w:rsid w:val="007A03FC"/>
    <w:rsid w:val="007A1953"/>
    <w:rsid w:val="007A284F"/>
    <w:rsid w:val="007A3287"/>
    <w:rsid w:val="007A6954"/>
    <w:rsid w:val="007A7CD6"/>
    <w:rsid w:val="007B117B"/>
    <w:rsid w:val="007B54CF"/>
    <w:rsid w:val="007B6425"/>
    <w:rsid w:val="007B7E6B"/>
    <w:rsid w:val="007C15D0"/>
    <w:rsid w:val="007C1775"/>
    <w:rsid w:val="007C3B57"/>
    <w:rsid w:val="007C4418"/>
    <w:rsid w:val="007C4883"/>
    <w:rsid w:val="007C60C0"/>
    <w:rsid w:val="007C7304"/>
    <w:rsid w:val="007D0516"/>
    <w:rsid w:val="007D075D"/>
    <w:rsid w:val="007D104F"/>
    <w:rsid w:val="007D324F"/>
    <w:rsid w:val="007D3CB9"/>
    <w:rsid w:val="007D41E8"/>
    <w:rsid w:val="007D7FFD"/>
    <w:rsid w:val="007E1B09"/>
    <w:rsid w:val="007E3E19"/>
    <w:rsid w:val="007E4460"/>
    <w:rsid w:val="007E522D"/>
    <w:rsid w:val="007E6085"/>
    <w:rsid w:val="007F01AA"/>
    <w:rsid w:val="007F234A"/>
    <w:rsid w:val="007F2F2E"/>
    <w:rsid w:val="007F4441"/>
    <w:rsid w:val="007F5F83"/>
    <w:rsid w:val="007F5F9E"/>
    <w:rsid w:val="007F6955"/>
    <w:rsid w:val="007F6E62"/>
    <w:rsid w:val="007F6FCB"/>
    <w:rsid w:val="007F78A2"/>
    <w:rsid w:val="007F797B"/>
    <w:rsid w:val="008007CE"/>
    <w:rsid w:val="00801AD9"/>
    <w:rsid w:val="0080279E"/>
    <w:rsid w:val="00803D00"/>
    <w:rsid w:val="008101ED"/>
    <w:rsid w:val="008145D1"/>
    <w:rsid w:val="00815B7C"/>
    <w:rsid w:val="00816F8A"/>
    <w:rsid w:val="00820E0A"/>
    <w:rsid w:val="008222EB"/>
    <w:rsid w:val="008241BD"/>
    <w:rsid w:val="008251A7"/>
    <w:rsid w:val="00827332"/>
    <w:rsid w:val="008301C8"/>
    <w:rsid w:val="00834292"/>
    <w:rsid w:val="00835C14"/>
    <w:rsid w:val="00835DB7"/>
    <w:rsid w:val="0084045A"/>
    <w:rsid w:val="00841197"/>
    <w:rsid w:val="0084246A"/>
    <w:rsid w:val="00842FD3"/>
    <w:rsid w:val="00843A53"/>
    <w:rsid w:val="0085590C"/>
    <w:rsid w:val="00855F00"/>
    <w:rsid w:val="00862B9F"/>
    <w:rsid w:val="00863D9C"/>
    <w:rsid w:val="00863F51"/>
    <w:rsid w:val="008654AF"/>
    <w:rsid w:val="00865500"/>
    <w:rsid w:val="00866A05"/>
    <w:rsid w:val="00866C8E"/>
    <w:rsid w:val="00870F3A"/>
    <w:rsid w:val="00872755"/>
    <w:rsid w:val="0087277A"/>
    <w:rsid w:val="00873256"/>
    <w:rsid w:val="0087403A"/>
    <w:rsid w:val="008740B5"/>
    <w:rsid w:val="008761CB"/>
    <w:rsid w:val="00876841"/>
    <w:rsid w:val="008777F3"/>
    <w:rsid w:val="008800AB"/>
    <w:rsid w:val="0088022C"/>
    <w:rsid w:val="0088060A"/>
    <w:rsid w:val="008816B2"/>
    <w:rsid w:val="00881A00"/>
    <w:rsid w:val="00882E1F"/>
    <w:rsid w:val="00885404"/>
    <w:rsid w:val="00886625"/>
    <w:rsid w:val="008931B1"/>
    <w:rsid w:val="008935F7"/>
    <w:rsid w:val="00895609"/>
    <w:rsid w:val="00895F6A"/>
    <w:rsid w:val="00897345"/>
    <w:rsid w:val="008A22B8"/>
    <w:rsid w:val="008A43D2"/>
    <w:rsid w:val="008A5DB9"/>
    <w:rsid w:val="008B60A4"/>
    <w:rsid w:val="008B7038"/>
    <w:rsid w:val="008B758E"/>
    <w:rsid w:val="008C0D82"/>
    <w:rsid w:val="008C19A7"/>
    <w:rsid w:val="008C5722"/>
    <w:rsid w:val="008D0EBD"/>
    <w:rsid w:val="008D1303"/>
    <w:rsid w:val="008D5449"/>
    <w:rsid w:val="008E0A41"/>
    <w:rsid w:val="008E1000"/>
    <w:rsid w:val="008E1C66"/>
    <w:rsid w:val="008E4302"/>
    <w:rsid w:val="008F0391"/>
    <w:rsid w:val="008F1266"/>
    <w:rsid w:val="008F495E"/>
    <w:rsid w:val="008F6102"/>
    <w:rsid w:val="008F6664"/>
    <w:rsid w:val="008F6D0B"/>
    <w:rsid w:val="00900E7B"/>
    <w:rsid w:val="00901864"/>
    <w:rsid w:val="00903FEB"/>
    <w:rsid w:val="0090666A"/>
    <w:rsid w:val="00907F7F"/>
    <w:rsid w:val="00911D94"/>
    <w:rsid w:val="00912CED"/>
    <w:rsid w:val="00914713"/>
    <w:rsid w:val="00915667"/>
    <w:rsid w:val="0091681B"/>
    <w:rsid w:val="00920793"/>
    <w:rsid w:val="009207C6"/>
    <w:rsid w:val="0092252B"/>
    <w:rsid w:val="009241ED"/>
    <w:rsid w:val="009256E8"/>
    <w:rsid w:val="009266E8"/>
    <w:rsid w:val="009267EE"/>
    <w:rsid w:val="009316C9"/>
    <w:rsid w:val="00932A6C"/>
    <w:rsid w:val="009343B6"/>
    <w:rsid w:val="00934974"/>
    <w:rsid w:val="00941274"/>
    <w:rsid w:val="009419B3"/>
    <w:rsid w:val="00944678"/>
    <w:rsid w:val="00945C0C"/>
    <w:rsid w:val="00945C77"/>
    <w:rsid w:val="0094669E"/>
    <w:rsid w:val="00947B44"/>
    <w:rsid w:val="0095361A"/>
    <w:rsid w:val="00956905"/>
    <w:rsid w:val="00957233"/>
    <w:rsid w:val="00962F63"/>
    <w:rsid w:val="0096491B"/>
    <w:rsid w:val="00964959"/>
    <w:rsid w:val="00964EE3"/>
    <w:rsid w:val="0096666A"/>
    <w:rsid w:val="0097012E"/>
    <w:rsid w:val="00972A0C"/>
    <w:rsid w:val="009733A5"/>
    <w:rsid w:val="00973C4F"/>
    <w:rsid w:val="009809EA"/>
    <w:rsid w:val="00982818"/>
    <w:rsid w:val="00983391"/>
    <w:rsid w:val="00983A67"/>
    <w:rsid w:val="009850C0"/>
    <w:rsid w:val="009926E3"/>
    <w:rsid w:val="00993C8E"/>
    <w:rsid w:val="009969FD"/>
    <w:rsid w:val="00997C3B"/>
    <w:rsid w:val="00997D0F"/>
    <w:rsid w:val="009A0FF1"/>
    <w:rsid w:val="009A6C97"/>
    <w:rsid w:val="009B0177"/>
    <w:rsid w:val="009B37C6"/>
    <w:rsid w:val="009B4D9D"/>
    <w:rsid w:val="009B739C"/>
    <w:rsid w:val="009B7449"/>
    <w:rsid w:val="009B7AA0"/>
    <w:rsid w:val="009C06D9"/>
    <w:rsid w:val="009C2D73"/>
    <w:rsid w:val="009C4D42"/>
    <w:rsid w:val="009C732F"/>
    <w:rsid w:val="009C7562"/>
    <w:rsid w:val="009D0420"/>
    <w:rsid w:val="009D04E7"/>
    <w:rsid w:val="009D2E17"/>
    <w:rsid w:val="009D2E85"/>
    <w:rsid w:val="009D35DF"/>
    <w:rsid w:val="009D45F9"/>
    <w:rsid w:val="009D5C1E"/>
    <w:rsid w:val="009D69A3"/>
    <w:rsid w:val="009D759B"/>
    <w:rsid w:val="009D79B1"/>
    <w:rsid w:val="009E21C3"/>
    <w:rsid w:val="009E284D"/>
    <w:rsid w:val="009E7CE9"/>
    <w:rsid w:val="009F0810"/>
    <w:rsid w:val="009F0B67"/>
    <w:rsid w:val="009F2174"/>
    <w:rsid w:val="009F2692"/>
    <w:rsid w:val="009F327D"/>
    <w:rsid w:val="009F3B70"/>
    <w:rsid w:val="009F4AFE"/>
    <w:rsid w:val="009F54D5"/>
    <w:rsid w:val="009F5ECC"/>
    <w:rsid w:val="009F65ED"/>
    <w:rsid w:val="00A0156E"/>
    <w:rsid w:val="00A04495"/>
    <w:rsid w:val="00A04C8E"/>
    <w:rsid w:val="00A05930"/>
    <w:rsid w:val="00A067FF"/>
    <w:rsid w:val="00A076FD"/>
    <w:rsid w:val="00A07B77"/>
    <w:rsid w:val="00A10104"/>
    <w:rsid w:val="00A10246"/>
    <w:rsid w:val="00A1769D"/>
    <w:rsid w:val="00A1795D"/>
    <w:rsid w:val="00A20603"/>
    <w:rsid w:val="00A22077"/>
    <w:rsid w:val="00A230BD"/>
    <w:rsid w:val="00A2796B"/>
    <w:rsid w:val="00A30D92"/>
    <w:rsid w:val="00A32702"/>
    <w:rsid w:val="00A35913"/>
    <w:rsid w:val="00A40E1A"/>
    <w:rsid w:val="00A4198C"/>
    <w:rsid w:val="00A431C8"/>
    <w:rsid w:val="00A44BCC"/>
    <w:rsid w:val="00A5496E"/>
    <w:rsid w:val="00A55468"/>
    <w:rsid w:val="00A55ABB"/>
    <w:rsid w:val="00A6087C"/>
    <w:rsid w:val="00A61725"/>
    <w:rsid w:val="00A62F60"/>
    <w:rsid w:val="00A67F32"/>
    <w:rsid w:val="00A713EB"/>
    <w:rsid w:val="00A714FC"/>
    <w:rsid w:val="00A71AA5"/>
    <w:rsid w:val="00A7278F"/>
    <w:rsid w:val="00A72A1D"/>
    <w:rsid w:val="00A75AA7"/>
    <w:rsid w:val="00A77A43"/>
    <w:rsid w:val="00A80471"/>
    <w:rsid w:val="00A805A7"/>
    <w:rsid w:val="00A8324E"/>
    <w:rsid w:val="00A845ED"/>
    <w:rsid w:val="00A847A4"/>
    <w:rsid w:val="00A84B6A"/>
    <w:rsid w:val="00A867A0"/>
    <w:rsid w:val="00A867C4"/>
    <w:rsid w:val="00A869A9"/>
    <w:rsid w:val="00A86B59"/>
    <w:rsid w:val="00A87F10"/>
    <w:rsid w:val="00A90B55"/>
    <w:rsid w:val="00A914A8"/>
    <w:rsid w:val="00A931D1"/>
    <w:rsid w:val="00A95831"/>
    <w:rsid w:val="00AA2E5C"/>
    <w:rsid w:val="00AA2F45"/>
    <w:rsid w:val="00AA332D"/>
    <w:rsid w:val="00AA49FD"/>
    <w:rsid w:val="00AA4BAD"/>
    <w:rsid w:val="00AA6EFF"/>
    <w:rsid w:val="00AA7460"/>
    <w:rsid w:val="00AB3B11"/>
    <w:rsid w:val="00AB429E"/>
    <w:rsid w:val="00AB4776"/>
    <w:rsid w:val="00AB750F"/>
    <w:rsid w:val="00AC0654"/>
    <w:rsid w:val="00AC0CA5"/>
    <w:rsid w:val="00AC32A8"/>
    <w:rsid w:val="00AD541B"/>
    <w:rsid w:val="00AE14B7"/>
    <w:rsid w:val="00AE1C4F"/>
    <w:rsid w:val="00AE24E4"/>
    <w:rsid w:val="00AE28D3"/>
    <w:rsid w:val="00AE2C8B"/>
    <w:rsid w:val="00AE30FD"/>
    <w:rsid w:val="00AE38ED"/>
    <w:rsid w:val="00AE3EF9"/>
    <w:rsid w:val="00AE6401"/>
    <w:rsid w:val="00AE7A4B"/>
    <w:rsid w:val="00AF0840"/>
    <w:rsid w:val="00AF11CF"/>
    <w:rsid w:val="00AF2155"/>
    <w:rsid w:val="00B02C1F"/>
    <w:rsid w:val="00B042F5"/>
    <w:rsid w:val="00B04930"/>
    <w:rsid w:val="00B113A0"/>
    <w:rsid w:val="00B12728"/>
    <w:rsid w:val="00B14781"/>
    <w:rsid w:val="00B15414"/>
    <w:rsid w:val="00B163B5"/>
    <w:rsid w:val="00B219F8"/>
    <w:rsid w:val="00B21E42"/>
    <w:rsid w:val="00B222DA"/>
    <w:rsid w:val="00B27953"/>
    <w:rsid w:val="00B31D0A"/>
    <w:rsid w:val="00B32FE6"/>
    <w:rsid w:val="00B33703"/>
    <w:rsid w:val="00B340C6"/>
    <w:rsid w:val="00B347E2"/>
    <w:rsid w:val="00B35619"/>
    <w:rsid w:val="00B366D8"/>
    <w:rsid w:val="00B4009C"/>
    <w:rsid w:val="00B409A6"/>
    <w:rsid w:val="00B42A6D"/>
    <w:rsid w:val="00B44893"/>
    <w:rsid w:val="00B47452"/>
    <w:rsid w:val="00B47D65"/>
    <w:rsid w:val="00B56865"/>
    <w:rsid w:val="00B61722"/>
    <w:rsid w:val="00B617BB"/>
    <w:rsid w:val="00B6257A"/>
    <w:rsid w:val="00B62EDA"/>
    <w:rsid w:val="00B637A3"/>
    <w:rsid w:val="00B64A85"/>
    <w:rsid w:val="00B66056"/>
    <w:rsid w:val="00B666A2"/>
    <w:rsid w:val="00B668F9"/>
    <w:rsid w:val="00B67562"/>
    <w:rsid w:val="00B717F0"/>
    <w:rsid w:val="00B723AC"/>
    <w:rsid w:val="00B72675"/>
    <w:rsid w:val="00B733CB"/>
    <w:rsid w:val="00B759F8"/>
    <w:rsid w:val="00B77BAB"/>
    <w:rsid w:val="00B8115C"/>
    <w:rsid w:val="00B83EB0"/>
    <w:rsid w:val="00B84C97"/>
    <w:rsid w:val="00B86ECD"/>
    <w:rsid w:val="00B90D9F"/>
    <w:rsid w:val="00B943B9"/>
    <w:rsid w:val="00B9560C"/>
    <w:rsid w:val="00B96AAA"/>
    <w:rsid w:val="00BA166E"/>
    <w:rsid w:val="00BA24DA"/>
    <w:rsid w:val="00BA3669"/>
    <w:rsid w:val="00BA6C7B"/>
    <w:rsid w:val="00BB390E"/>
    <w:rsid w:val="00BB7863"/>
    <w:rsid w:val="00BC3332"/>
    <w:rsid w:val="00BC47EA"/>
    <w:rsid w:val="00BC49E6"/>
    <w:rsid w:val="00BC6032"/>
    <w:rsid w:val="00BC6CC4"/>
    <w:rsid w:val="00BD0585"/>
    <w:rsid w:val="00BD1A22"/>
    <w:rsid w:val="00BD1C03"/>
    <w:rsid w:val="00BD3A4A"/>
    <w:rsid w:val="00BD47F8"/>
    <w:rsid w:val="00BD5008"/>
    <w:rsid w:val="00BD5372"/>
    <w:rsid w:val="00BD543F"/>
    <w:rsid w:val="00BD5506"/>
    <w:rsid w:val="00BD5EF4"/>
    <w:rsid w:val="00BD78D7"/>
    <w:rsid w:val="00BE2D26"/>
    <w:rsid w:val="00BE4834"/>
    <w:rsid w:val="00BE75CF"/>
    <w:rsid w:val="00BF04B8"/>
    <w:rsid w:val="00BF32A1"/>
    <w:rsid w:val="00BF45F2"/>
    <w:rsid w:val="00BF6289"/>
    <w:rsid w:val="00C009BE"/>
    <w:rsid w:val="00C00D73"/>
    <w:rsid w:val="00C01D3E"/>
    <w:rsid w:val="00C0461A"/>
    <w:rsid w:val="00C04AD8"/>
    <w:rsid w:val="00C1049D"/>
    <w:rsid w:val="00C13AD5"/>
    <w:rsid w:val="00C13D51"/>
    <w:rsid w:val="00C14093"/>
    <w:rsid w:val="00C14F68"/>
    <w:rsid w:val="00C15518"/>
    <w:rsid w:val="00C16083"/>
    <w:rsid w:val="00C2307B"/>
    <w:rsid w:val="00C24287"/>
    <w:rsid w:val="00C27CDB"/>
    <w:rsid w:val="00C3041D"/>
    <w:rsid w:val="00C30727"/>
    <w:rsid w:val="00C30FEF"/>
    <w:rsid w:val="00C32246"/>
    <w:rsid w:val="00C34A62"/>
    <w:rsid w:val="00C364E8"/>
    <w:rsid w:val="00C3665E"/>
    <w:rsid w:val="00C36ABE"/>
    <w:rsid w:val="00C4117A"/>
    <w:rsid w:val="00C41354"/>
    <w:rsid w:val="00C41F4C"/>
    <w:rsid w:val="00C43238"/>
    <w:rsid w:val="00C452E8"/>
    <w:rsid w:val="00C45B52"/>
    <w:rsid w:val="00C46B8F"/>
    <w:rsid w:val="00C50B12"/>
    <w:rsid w:val="00C51445"/>
    <w:rsid w:val="00C5174E"/>
    <w:rsid w:val="00C57F6C"/>
    <w:rsid w:val="00C63754"/>
    <w:rsid w:val="00C640B1"/>
    <w:rsid w:val="00C64197"/>
    <w:rsid w:val="00C64CC7"/>
    <w:rsid w:val="00C66097"/>
    <w:rsid w:val="00C66101"/>
    <w:rsid w:val="00C67872"/>
    <w:rsid w:val="00C67C49"/>
    <w:rsid w:val="00C70A45"/>
    <w:rsid w:val="00C73B5D"/>
    <w:rsid w:val="00C75FC3"/>
    <w:rsid w:val="00C8014D"/>
    <w:rsid w:val="00C8053A"/>
    <w:rsid w:val="00C82DEC"/>
    <w:rsid w:val="00C86F5E"/>
    <w:rsid w:val="00C87745"/>
    <w:rsid w:val="00C92501"/>
    <w:rsid w:val="00C93953"/>
    <w:rsid w:val="00C95D25"/>
    <w:rsid w:val="00CA0599"/>
    <w:rsid w:val="00CA0669"/>
    <w:rsid w:val="00CA1292"/>
    <w:rsid w:val="00CA2C77"/>
    <w:rsid w:val="00CB01D2"/>
    <w:rsid w:val="00CB506B"/>
    <w:rsid w:val="00CC08BE"/>
    <w:rsid w:val="00CC1807"/>
    <w:rsid w:val="00CC3A91"/>
    <w:rsid w:val="00CD2FDE"/>
    <w:rsid w:val="00CD62F5"/>
    <w:rsid w:val="00CD65AC"/>
    <w:rsid w:val="00CE1739"/>
    <w:rsid w:val="00CE1E2F"/>
    <w:rsid w:val="00CE257F"/>
    <w:rsid w:val="00CE4E95"/>
    <w:rsid w:val="00CE56CA"/>
    <w:rsid w:val="00CE6670"/>
    <w:rsid w:val="00CF6C99"/>
    <w:rsid w:val="00D030B6"/>
    <w:rsid w:val="00D04A14"/>
    <w:rsid w:val="00D058DF"/>
    <w:rsid w:val="00D10D05"/>
    <w:rsid w:val="00D111F1"/>
    <w:rsid w:val="00D13A2B"/>
    <w:rsid w:val="00D14445"/>
    <w:rsid w:val="00D2244F"/>
    <w:rsid w:val="00D27035"/>
    <w:rsid w:val="00D31B03"/>
    <w:rsid w:val="00D40A59"/>
    <w:rsid w:val="00D40DD2"/>
    <w:rsid w:val="00D40F0F"/>
    <w:rsid w:val="00D45D7E"/>
    <w:rsid w:val="00D5000C"/>
    <w:rsid w:val="00D50966"/>
    <w:rsid w:val="00D52572"/>
    <w:rsid w:val="00D52816"/>
    <w:rsid w:val="00D53AF5"/>
    <w:rsid w:val="00D54072"/>
    <w:rsid w:val="00D54A31"/>
    <w:rsid w:val="00D56275"/>
    <w:rsid w:val="00D56743"/>
    <w:rsid w:val="00D56837"/>
    <w:rsid w:val="00D6386E"/>
    <w:rsid w:val="00D71B37"/>
    <w:rsid w:val="00D742B5"/>
    <w:rsid w:val="00D807B6"/>
    <w:rsid w:val="00D837D3"/>
    <w:rsid w:val="00D83EA0"/>
    <w:rsid w:val="00D8758E"/>
    <w:rsid w:val="00D92CBA"/>
    <w:rsid w:val="00D93334"/>
    <w:rsid w:val="00D93372"/>
    <w:rsid w:val="00D93C72"/>
    <w:rsid w:val="00D947FB"/>
    <w:rsid w:val="00D95019"/>
    <w:rsid w:val="00D9549D"/>
    <w:rsid w:val="00D95F7E"/>
    <w:rsid w:val="00DA1715"/>
    <w:rsid w:val="00DA3904"/>
    <w:rsid w:val="00DA5919"/>
    <w:rsid w:val="00DA5CD4"/>
    <w:rsid w:val="00DA79A7"/>
    <w:rsid w:val="00DA7AAC"/>
    <w:rsid w:val="00DB1271"/>
    <w:rsid w:val="00DB1C28"/>
    <w:rsid w:val="00DB22F3"/>
    <w:rsid w:val="00DB2A6F"/>
    <w:rsid w:val="00DB40C3"/>
    <w:rsid w:val="00DC0D43"/>
    <w:rsid w:val="00DC148F"/>
    <w:rsid w:val="00DC15BF"/>
    <w:rsid w:val="00DC28A3"/>
    <w:rsid w:val="00DC5280"/>
    <w:rsid w:val="00DC616D"/>
    <w:rsid w:val="00DC659A"/>
    <w:rsid w:val="00DD305C"/>
    <w:rsid w:val="00DD4EE2"/>
    <w:rsid w:val="00DD6901"/>
    <w:rsid w:val="00DE2544"/>
    <w:rsid w:val="00DE2BCC"/>
    <w:rsid w:val="00DE3515"/>
    <w:rsid w:val="00DE35FE"/>
    <w:rsid w:val="00DE4093"/>
    <w:rsid w:val="00DE496B"/>
    <w:rsid w:val="00DF0493"/>
    <w:rsid w:val="00DF3090"/>
    <w:rsid w:val="00DF3706"/>
    <w:rsid w:val="00DF42A7"/>
    <w:rsid w:val="00E01492"/>
    <w:rsid w:val="00E01F1C"/>
    <w:rsid w:val="00E02133"/>
    <w:rsid w:val="00E05A94"/>
    <w:rsid w:val="00E109BA"/>
    <w:rsid w:val="00E11A73"/>
    <w:rsid w:val="00E1331B"/>
    <w:rsid w:val="00E16EE7"/>
    <w:rsid w:val="00E27C44"/>
    <w:rsid w:val="00E30622"/>
    <w:rsid w:val="00E3102A"/>
    <w:rsid w:val="00E312D6"/>
    <w:rsid w:val="00E31AAD"/>
    <w:rsid w:val="00E31C1E"/>
    <w:rsid w:val="00E33952"/>
    <w:rsid w:val="00E34A20"/>
    <w:rsid w:val="00E35AD5"/>
    <w:rsid w:val="00E36FD9"/>
    <w:rsid w:val="00E37793"/>
    <w:rsid w:val="00E425E7"/>
    <w:rsid w:val="00E4316D"/>
    <w:rsid w:val="00E458F9"/>
    <w:rsid w:val="00E50B87"/>
    <w:rsid w:val="00E51078"/>
    <w:rsid w:val="00E52342"/>
    <w:rsid w:val="00E541F5"/>
    <w:rsid w:val="00E56FD5"/>
    <w:rsid w:val="00E6252F"/>
    <w:rsid w:val="00E65588"/>
    <w:rsid w:val="00E66230"/>
    <w:rsid w:val="00E663B2"/>
    <w:rsid w:val="00E7052F"/>
    <w:rsid w:val="00E73576"/>
    <w:rsid w:val="00E740B3"/>
    <w:rsid w:val="00E742CF"/>
    <w:rsid w:val="00E74F7D"/>
    <w:rsid w:val="00E75A86"/>
    <w:rsid w:val="00E761B8"/>
    <w:rsid w:val="00E76230"/>
    <w:rsid w:val="00E80BF0"/>
    <w:rsid w:val="00E8109E"/>
    <w:rsid w:val="00E85221"/>
    <w:rsid w:val="00E85EFD"/>
    <w:rsid w:val="00E87E2D"/>
    <w:rsid w:val="00E958D4"/>
    <w:rsid w:val="00E96ABC"/>
    <w:rsid w:val="00EA3608"/>
    <w:rsid w:val="00EA3917"/>
    <w:rsid w:val="00EA4564"/>
    <w:rsid w:val="00EA488F"/>
    <w:rsid w:val="00EA4F0D"/>
    <w:rsid w:val="00EB05B6"/>
    <w:rsid w:val="00EB09C6"/>
    <w:rsid w:val="00EB0BA4"/>
    <w:rsid w:val="00EB12A2"/>
    <w:rsid w:val="00EC0782"/>
    <w:rsid w:val="00EC0847"/>
    <w:rsid w:val="00EC60A3"/>
    <w:rsid w:val="00EC6739"/>
    <w:rsid w:val="00EC728E"/>
    <w:rsid w:val="00EC745C"/>
    <w:rsid w:val="00EC7FD5"/>
    <w:rsid w:val="00ED23F0"/>
    <w:rsid w:val="00ED266D"/>
    <w:rsid w:val="00ED3002"/>
    <w:rsid w:val="00ED470F"/>
    <w:rsid w:val="00ED4DD1"/>
    <w:rsid w:val="00ED539D"/>
    <w:rsid w:val="00ED560B"/>
    <w:rsid w:val="00EE244B"/>
    <w:rsid w:val="00EE614E"/>
    <w:rsid w:val="00EE7699"/>
    <w:rsid w:val="00EE7B13"/>
    <w:rsid w:val="00EF00B1"/>
    <w:rsid w:val="00EF31E2"/>
    <w:rsid w:val="00EF33F8"/>
    <w:rsid w:val="00EF3D67"/>
    <w:rsid w:val="00EF4387"/>
    <w:rsid w:val="00EF4B58"/>
    <w:rsid w:val="00F05884"/>
    <w:rsid w:val="00F064B4"/>
    <w:rsid w:val="00F06D41"/>
    <w:rsid w:val="00F07184"/>
    <w:rsid w:val="00F07700"/>
    <w:rsid w:val="00F11EC1"/>
    <w:rsid w:val="00F15DA3"/>
    <w:rsid w:val="00F22EFB"/>
    <w:rsid w:val="00F238D5"/>
    <w:rsid w:val="00F23D04"/>
    <w:rsid w:val="00F26F84"/>
    <w:rsid w:val="00F349B8"/>
    <w:rsid w:val="00F34ED0"/>
    <w:rsid w:val="00F371F7"/>
    <w:rsid w:val="00F423EC"/>
    <w:rsid w:val="00F44371"/>
    <w:rsid w:val="00F457F4"/>
    <w:rsid w:val="00F46626"/>
    <w:rsid w:val="00F475D1"/>
    <w:rsid w:val="00F51451"/>
    <w:rsid w:val="00F532BA"/>
    <w:rsid w:val="00F5349E"/>
    <w:rsid w:val="00F54E34"/>
    <w:rsid w:val="00F55163"/>
    <w:rsid w:val="00F5680E"/>
    <w:rsid w:val="00F5794E"/>
    <w:rsid w:val="00F614F0"/>
    <w:rsid w:val="00F6152B"/>
    <w:rsid w:val="00F6275A"/>
    <w:rsid w:val="00F638D7"/>
    <w:rsid w:val="00F641B2"/>
    <w:rsid w:val="00F64ECA"/>
    <w:rsid w:val="00F7053B"/>
    <w:rsid w:val="00F70D53"/>
    <w:rsid w:val="00F7277F"/>
    <w:rsid w:val="00F72E10"/>
    <w:rsid w:val="00F752CD"/>
    <w:rsid w:val="00F761C7"/>
    <w:rsid w:val="00F77D53"/>
    <w:rsid w:val="00F80142"/>
    <w:rsid w:val="00F81026"/>
    <w:rsid w:val="00F82A5F"/>
    <w:rsid w:val="00F83DD3"/>
    <w:rsid w:val="00F84823"/>
    <w:rsid w:val="00F8549A"/>
    <w:rsid w:val="00F85538"/>
    <w:rsid w:val="00F86419"/>
    <w:rsid w:val="00F90D97"/>
    <w:rsid w:val="00F91A62"/>
    <w:rsid w:val="00F91FE7"/>
    <w:rsid w:val="00F9281D"/>
    <w:rsid w:val="00F92F8A"/>
    <w:rsid w:val="00F938DA"/>
    <w:rsid w:val="00F93C65"/>
    <w:rsid w:val="00F93C6B"/>
    <w:rsid w:val="00F96F27"/>
    <w:rsid w:val="00FA749B"/>
    <w:rsid w:val="00FB056C"/>
    <w:rsid w:val="00FB0647"/>
    <w:rsid w:val="00FB0A70"/>
    <w:rsid w:val="00FB4AD4"/>
    <w:rsid w:val="00FB507E"/>
    <w:rsid w:val="00FB5333"/>
    <w:rsid w:val="00FB580A"/>
    <w:rsid w:val="00FB7D65"/>
    <w:rsid w:val="00FC1D0B"/>
    <w:rsid w:val="00FC4AAA"/>
    <w:rsid w:val="00FC6D3D"/>
    <w:rsid w:val="00FC6F0D"/>
    <w:rsid w:val="00FC774C"/>
    <w:rsid w:val="00FC7C04"/>
    <w:rsid w:val="00FD100A"/>
    <w:rsid w:val="00FD12CD"/>
    <w:rsid w:val="00FD2AAB"/>
    <w:rsid w:val="00FD2F12"/>
    <w:rsid w:val="00FD3217"/>
    <w:rsid w:val="00FD375C"/>
    <w:rsid w:val="00FD4D8B"/>
    <w:rsid w:val="00FD63E9"/>
    <w:rsid w:val="00FE0BB0"/>
    <w:rsid w:val="00FE1C2B"/>
    <w:rsid w:val="00FE1FBF"/>
    <w:rsid w:val="00FE235C"/>
    <w:rsid w:val="00FE2F06"/>
    <w:rsid w:val="00FE2F28"/>
    <w:rsid w:val="00FE749E"/>
    <w:rsid w:val="00FE7705"/>
    <w:rsid w:val="00FF2B41"/>
    <w:rsid w:val="00FF3081"/>
    <w:rsid w:val="00FF38AF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qFormat="1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1354"/>
    <w:rPr>
      <w:rFonts w:cs="Times New Roman"/>
      <w:i/>
      <w:iCs/>
    </w:rPr>
  </w:style>
  <w:style w:type="character" w:styleId="aa">
    <w:name w:val="Strong"/>
    <w:uiPriority w:val="22"/>
    <w:qFormat/>
    <w:rsid w:val="00C41354"/>
    <w:rPr>
      <w:rFonts w:cs="Times New Roman"/>
      <w:b/>
      <w:bCs/>
    </w:rPr>
  </w:style>
  <w:style w:type="paragraph" w:styleId="ab">
    <w:name w:val="header"/>
    <w:basedOn w:val="a"/>
    <w:link w:val="ac"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locked/>
    <w:rsid w:val="001F446E"/>
    <w:rPr>
      <w:rFonts w:cs="Times New Roman"/>
    </w:rPr>
  </w:style>
  <w:style w:type="paragraph" w:styleId="ad">
    <w:name w:val="footer"/>
    <w:basedOn w:val="a"/>
    <w:link w:val="ae"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2462E"/>
    <w:pPr>
      <w:spacing w:after="120"/>
    </w:pPr>
  </w:style>
  <w:style w:type="character" w:customStyle="1" w:styleId="af0">
    <w:name w:val="Основной текст Знак"/>
    <w:link w:val="af"/>
    <w:locked/>
    <w:rsid w:val="0052462E"/>
    <w:rPr>
      <w:rFonts w:cs="Times New Roman"/>
    </w:rPr>
  </w:style>
  <w:style w:type="paragraph" w:customStyle="1" w:styleId="centr">
    <w:name w:val="centr"/>
    <w:basedOn w:val="a"/>
    <w:uiPriority w:val="99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uiPriority w:val="99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uiPriority w:val="99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uiPriority w:val="99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uiPriority w:val="99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paragraph" w:customStyle="1" w:styleId="imalignleft">
    <w:name w:val="imalign_left"/>
    <w:basedOn w:val="a"/>
    <w:rsid w:val="00CE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CE56CA"/>
  </w:style>
  <w:style w:type="character" w:customStyle="1" w:styleId="ff3">
    <w:name w:val="ff3"/>
    <w:basedOn w:val="a0"/>
    <w:rsid w:val="00CE56CA"/>
  </w:style>
  <w:style w:type="character" w:customStyle="1" w:styleId="35">
    <w:name w:val="стиль3"/>
    <w:basedOn w:val="a0"/>
    <w:rsid w:val="0005695E"/>
  </w:style>
  <w:style w:type="character" w:customStyle="1" w:styleId="91">
    <w:name w:val="стиль9"/>
    <w:basedOn w:val="a0"/>
    <w:rsid w:val="0005695E"/>
  </w:style>
  <w:style w:type="character" w:customStyle="1" w:styleId="25">
    <w:name w:val="стиль2"/>
    <w:basedOn w:val="a0"/>
    <w:rsid w:val="0005695E"/>
  </w:style>
  <w:style w:type="character" w:customStyle="1" w:styleId="71">
    <w:name w:val="стиль7"/>
    <w:basedOn w:val="a0"/>
    <w:rsid w:val="0005695E"/>
  </w:style>
  <w:style w:type="character" w:customStyle="1" w:styleId="61">
    <w:name w:val="стиль6"/>
    <w:basedOn w:val="a0"/>
    <w:rsid w:val="0005695E"/>
  </w:style>
  <w:style w:type="character" w:customStyle="1" w:styleId="41">
    <w:name w:val="стиль4"/>
    <w:basedOn w:val="a0"/>
    <w:rsid w:val="0005695E"/>
  </w:style>
  <w:style w:type="paragraph" w:styleId="HTML">
    <w:name w:val="HTML Preformatted"/>
    <w:basedOn w:val="a"/>
    <w:link w:val="HTML0"/>
    <w:uiPriority w:val="99"/>
    <w:semiHidden/>
    <w:unhideWhenUsed/>
    <w:rsid w:val="00CD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D62F5"/>
    <w:rPr>
      <w:rFonts w:ascii="Courier New" w:hAnsi="Courier New" w:cs="Courier New"/>
    </w:rPr>
  </w:style>
  <w:style w:type="character" w:customStyle="1" w:styleId="msgtitle">
    <w:name w:val="msgtitle"/>
    <w:basedOn w:val="a0"/>
    <w:rsid w:val="00CD62F5"/>
  </w:style>
  <w:style w:type="character" w:customStyle="1" w:styleId="msgdate">
    <w:name w:val="msgdate"/>
    <w:basedOn w:val="a0"/>
    <w:rsid w:val="00CD62F5"/>
  </w:style>
  <w:style w:type="character" w:customStyle="1" w:styleId="msgkarma">
    <w:name w:val="msgkarma"/>
    <w:basedOn w:val="a0"/>
    <w:rsid w:val="00CD62F5"/>
  </w:style>
  <w:style w:type="paragraph" w:styleId="26">
    <w:name w:val="List 2"/>
    <w:basedOn w:val="a"/>
    <w:rsid w:val="00546F48"/>
    <w:pPr>
      <w:spacing w:after="0" w:line="240" w:lineRule="auto"/>
      <w:ind w:left="566" w:hanging="283"/>
    </w:pPr>
    <w:rPr>
      <w:sz w:val="24"/>
      <w:szCs w:val="24"/>
      <w:lang w:val="en-US" w:eastAsia="en-US" w:bidi="en-US"/>
    </w:rPr>
  </w:style>
  <w:style w:type="character" w:styleId="af8">
    <w:name w:val="page number"/>
    <w:basedOn w:val="a0"/>
    <w:rsid w:val="00E76230"/>
  </w:style>
  <w:style w:type="paragraph" w:customStyle="1" w:styleId="FR2">
    <w:name w:val="FR2"/>
    <w:rsid w:val="00E76230"/>
    <w:pPr>
      <w:widowControl w:val="0"/>
    </w:pPr>
    <w:rPr>
      <w:rFonts w:ascii="Times New Roman" w:hAnsi="Times New Roman"/>
      <w:sz w:val="28"/>
    </w:rPr>
  </w:style>
  <w:style w:type="paragraph" w:styleId="af9">
    <w:name w:val="Subtitle"/>
    <w:basedOn w:val="a"/>
    <w:link w:val="afa"/>
    <w:qFormat/>
    <w:locked/>
    <w:rsid w:val="0038680F"/>
    <w:pPr>
      <w:spacing w:after="0" w:line="240" w:lineRule="auto"/>
      <w:ind w:right="-58"/>
      <w:jc w:val="center"/>
    </w:pPr>
    <w:rPr>
      <w:rFonts w:ascii="Times New Roman" w:hAnsi="Times New Roman"/>
      <w:sz w:val="32"/>
      <w:szCs w:val="20"/>
    </w:rPr>
  </w:style>
  <w:style w:type="character" w:customStyle="1" w:styleId="afa">
    <w:name w:val="Подзаголовок Знак"/>
    <w:link w:val="af9"/>
    <w:rsid w:val="0038680F"/>
    <w:rPr>
      <w:rFonts w:ascii="Times New Roman" w:hAnsi="Times New Roman"/>
      <w:sz w:val="32"/>
    </w:rPr>
  </w:style>
  <w:style w:type="character" w:customStyle="1" w:styleId="c1">
    <w:name w:val="c1"/>
    <w:basedOn w:val="a0"/>
    <w:rsid w:val="00FD12CD"/>
  </w:style>
  <w:style w:type="paragraph" w:customStyle="1" w:styleId="c5">
    <w:name w:val="c5"/>
    <w:basedOn w:val="a"/>
    <w:rsid w:val="00FD1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qFormat="1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1354"/>
    <w:rPr>
      <w:rFonts w:cs="Times New Roman"/>
      <w:i/>
      <w:iCs/>
    </w:rPr>
  </w:style>
  <w:style w:type="character" w:styleId="aa">
    <w:name w:val="Strong"/>
    <w:uiPriority w:val="22"/>
    <w:qFormat/>
    <w:rsid w:val="00C41354"/>
    <w:rPr>
      <w:rFonts w:cs="Times New Roman"/>
      <w:b/>
      <w:bCs/>
    </w:rPr>
  </w:style>
  <w:style w:type="paragraph" w:styleId="ab">
    <w:name w:val="header"/>
    <w:basedOn w:val="a"/>
    <w:link w:val="ac"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locked/>
    <w:rsid w:val="001F446E"/>
    <w:rPr>
      <w:rFonts w:cs="Times New Roman"/>
    </w:rPr>
  </w:style>
  <w:style w:type="paragraph" w:styleId="ad">
    <w:name w:val="footer"/>
    <w:basedOn w:val="a"/>
    <w:link w:val="ae"/>
    <w:rsid w:val="001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2462E"/>
    <w:pPr>
      <w:spacing w:after="120"/>
    </w:pPr>
  </w:style>
  <w:style w:type="character" w:customStyle="1" w:styleId="af0">
    <w:name w:val="Основной текст Знак"/>
    <w:link w:val="af"/>
    <w:locked/>
    <w:rsid w:val="0052462E"/>
    <w:rPr>
      <w:rFonts w:cs="Times New Roman"/>
    </w:rPr>
  </w:style>
  <w:style w:type="paragraph" w:customStyle="1" w:styleId="centr">
    <w:name w:val="centr"/>
    <w:basedOn w:val="a"/>
    <w:uiPriority w:val="99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uiPriority w:val="99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uiPriority w:val="99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Название Знак"/>
    <w:link w:val="af4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uiPriority w:val="99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link w:val="33"/>
    <w:uiPriority w:val="99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paragraph" w:customStyle="1" w:styleId="imalignleft">
    <w:name w:val="imalign_left"/>
    <w:basedOn w:val="a"/>
    <w:rsid w:val="00CE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CE56CA"/>
  </w:style>
  <w:style w:type="character" w:customStyle="1" w:styleId="ff3">
    <w:name w:val="ff3"/>
    <w:basedOn w:val="a0"/>
    <w:rsid w:val="00CE56CA"/>
  </w:style>
  <w:style w:type="character" w:customStyle="1" w:styleId="35">
    <w:name w:val="стиль3"/>
    <w:basedOn w:val="a0"/>
    <w:rsid w:val="0005695E"/>
  </w:style>
  <w:style w:type="character" w:customStyle="1" w:styleId="91">
    <w:name w:val="стиль9"/>
    <w:basedOn w:val="a0"/>
    <w:rsid w:val="0005695E"/>
  </w:style>
  <w:style w:type="character" w:customStyle="1" w:styleId="25">
    <w:name w:val="стиль2"/>
    <w:basedOn w:val="a0"/>
    <w:rsid w:val="0005695E"/>
  </w:style>
  <w:style w:type="character" w:customStyle="1" w:styleId="71">
    <w:name w:val="стиль7"/>
    <w:basedOn w:val="a0"/>
    <w:rsid w:val="0005695E"/>
  </w:style>
  <w:style w:type="character" w:customStyle="1" w:styleId="61">
    <w:name w:val="стиль6"/>
    <w:basedOn w:val="a0"/>
    <w:rsid w:val="0005695E"/>
  </w:style>
  <w:style w:type="character" w:customStyle="1" w:styleId="41">
    <w:name w:val="стиль4"/>
    <w:basedOn w:val="a0"/>
    <w:rsid w:val="0005695E"/>
  </w:style>
  <w:style w:type="paragraph" w:styleId="HTML">
    <w:name w:val="HTML Preformatted"/>
    <w:basedOn w:val="a"/>
    <w:link w:val="HTML0"/>
    <w:uiPriority w:val="99"/>
    <w:semiHidden/>
    <w:unhideWhenUsed/>
    <w:rsid w:val="00CD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D62F5"/>
    <w:rPr>
      <w:rFonts w:ascii="Courier New" w:hAnsi="Courier New" w:cs="Courier New"/>
    </w:rPr>
  </w:style>
  <w:style w:type="character" w:customStyle="1" w:styleId="msgtitle">
    <w:name w:val="msgtitle"/>
    <w:basedOn w:val="a0"/>
    <w:rsid w:val="00CD62F5"/>
  </w:style>
  <w:style w:type="character" w:customStyle="1" w:styleId="msgdate">
    <w:name w:val="msgdate"/>
    <w:basedOn w:val="a0"/>
    <w:rsid w:val="00CD62F5"/>
  </w:style>
  <w:style w:type="character" w:customStyle="1" w:styleId="msgkarma">
    <w:name w:val="msgkarma"/>
    <w:basedOn w:val="a0"/>
    <w:rsid w:val="00CD62F5"/>
  </w:style>
  <w:style w:type="paragraph" w:styleId="26">
    <w:name w:val="List 2"/>
    <w:basedOn w:val="a"/>
    <w:rsid w:val="00546F48"/>
    <w:pPr>
      <w:spacing w:after="0" w:line="240" w:lineRule="auto"/>
      <w:ind w:left="566" w:hanging="283"/>
    </w:pPr>
    <w:rPr>
      <w:sz w:val="24"/>
      <w:szCs w:val="24"/>
      <w:lang w:val="en-US" w:eastAsia="en-US" w:bidi="en-US"/>
    </w:rPr>
  </w:style>
  <w:style w:type="character" w:styleId="af8">
    <w:name w:val="page number"/>
    <w:basedOn w:val="a0"/>
    <w:rsid w:val="00E76230"/>
  </w:style>
  <w:style w:type="paragraph" w:customStyle="1" w:styleId="FR2">
    <w:name w:val="FR2"/>
    <w:rsid w:val="00E76230"/>
    <w:pPr>
      <w:widowControl w:val="0"/>
    </w:pPr>
    <w:rPr>
      <w:rFonts w:ascii="Times New Roman" w:hAnsi="Times New Roman"/>
      <w:sz w:val="28"/>
    </w:rPr>
  </w:style>
  <w:style w:type="paragraph" w:styleId="af9">
    <w:name w:val="Subtitle"/>
    <w:basedOn w:val="a"/>
    <w:link w:val="afa"/>
    <w:qFormat/>
    <w:locked/>
    <w:rsid w:val="0038680F"/>
    <w:pPr>
      <w:spacing w:after="0" w:line="240" w:lineRule="auto"/>
      <w:ind w:right="-58"/>
      <w:jc w:val="center"/>
    </w:pPr>
    <w:rPr>
      <w:rFonts w:ascii="Times New Roman" w:hAnsi="Times New Roman"/>
      <w:sz w:val="32"/>
      <w:szCs w:val="20"/>
    </w:rPr>
  </w:style>
  <w:style w:type="character" w:customStyle="1" w:styleId="afa">
    <w:name w:val="Подзаголовок Знак"/>
    <w:link w:val="af9"/>
    <w:rsid w:val="0038680F"/>
    <w:rPr>
      <w:rFonts w:ascii="Times New Roman" w:hAnsi="Times New Roman"/>
      <w:sz w:val="32"/>
    </w:rPr>
  </w:style>
  <w:style w:type="character" w:customStyle="1" w:styleId="c1">
    <w:name w:val="c1"/>
    <w:basedOn w:val="a0"/>
    <w:rsid w:val="00FD12CD"/>
  </w:style>
  <w:style w:type="paragraph" w:customStyle="1" w:styleId="c5">
    <w:name w:val="c5"/>
    <w:basedOn w:val="a"/>
    <w:rsid w:val="00FD1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5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61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  <w:div w:id="406269367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</w:divsChild>
    </w:div>
    <w:div w:id="406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52">
              <w:marLeft w:val="0"/>
              <w:marRight w:val="0"/>
              <w:marTop w:val="0"/>
              <w:marBottom w:val="0"/>
              <w:divBdr>
                <w:top w:val="single" w:sz="6" w:space="0" w:color="74E474"/>
                <w:left w:val="single" w:sz="6" w:space="0" w:color="74E474"/>
                <w:bottom w:val="single" w:sz="6" w:space="0" w:color="74E474"/>
                <w:right w:val="single" w:sz="6" w:space="0" w:color="74E474"/>
              </w:divBdr>
            </w:div>
            <w:div w:id="406269365">
              <w:marLeft w:val="0"/>
              <w:marRight w:val="0"/>
              <w:marTop w:val="0"/>
              <w:marBottom w:val="0"/>
              <w:divBdr>
                <w:top w:val="single" w:sz="6" w:space="3" w:color="74E474"/>
                <w:left w:val="single" w:sz="6" w:space="5" w:color="74E474"/>
                <w:bottom w:val="single" w:sz="6" w:space="3" w:color="74E474"/>
                <w:right w:val="single" w:sz="6" w:space="5" w:color="74E474"/>
              </w:divBdr>
            </w:div>
          </w:divsChild>
        </w:div>
        <w:div w:id="406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2" w:space="6" w:color="EEEEEE"/>
            <w:right w:val="none" w:sz="0" w:space="0" w:color="auto"/>
          </w:divBdr>
          <w:divsChild>
            <w:div w:id="406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04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000519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45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5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9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97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3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56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03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80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9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58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18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0496472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1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4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71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2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52073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046436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61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63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01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512">
          <w:marLeft w:val="89"/>
          <w:marRight w:val="89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8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06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7.wmf"/><Relationship Id="rId138" Type="http://schemas.openxmlformats.org/officeDocument/2006/relationships/image" Target="media/image55.wmf"/><Relationship Id="rId159" Type="http://schemas.openxmlformats.org/officeDocument/2006/relationships/oleObject" Target="embeddings/oleObject87.bin"/><Relationship Id="rId170" Type="http://schemas.openxmlformats.org/officeDocument/2006/relationships/image" Target="media/image69.wmf"/><Relationship Id="rId191" Type="http://schemas.openxmlformats.org/officeDocument/2006/relationships/oleObject" Target="embeddings/oleObject106.bin"/><Relationship Id="rId205" Type="http://schemas.openxmlformats.org/officeDocument/2006/relationships/oleObject" Target="embeddings/oleObject113.bin"/><Relationship Id="rId226" Type="http://schemas.openxmlformats.org/officeDocument/2006/relationships/image" Target="media/image92.wmf"/><Relationship Id="rId247" Type="http://schemas.openxmlformats.org/officeDocument/2006/relationships/image" Target="media/image101.wmf"/><Relationship Id="rId107" Type="http://schemas.openxmlformats.org/officeDocument/2006/relationships/oleObject" Target="embeddings/oleObject56.bin"/><Relationship Id="rId268" Type="http://schemas.openxmlformats.org/officeDocument/2006/relationships/hyperlink" Target="mailto:profznanie@gmail.com" TargetMode="External"/><Relationship Id="rId11" Type="http://schemas.openxmlformats.org/officeDocument/2006/relationships/image" Target="media/image2.wmf"/><Relationship Id="rId32" Type="http://schemas.openxmlformats.org/officeDocument/2006/relationships/image" Target="media/image11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2.wmf"/><Relationship Id="rId128" Type="http://schemas.openxmlformats.org/officeDocument/2006/relationships/image" Target="media/image51.wmf"/><Relationship Id="rId149" Type="http://schemas.openxmlformats.org/officeDocument/2006/relationships/oleObject" Target="embeddings/oleObject82.bin"/><Relationship Id="rId5" Type="http://schemas.openxmlformats.org/officeDocument/2006/relationships/settings" Target="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8.bin"/><Relationship Id="rId181" Type="http://schemas.openxmlformats.org/officeDocument/2006/relationships/image" Target="media/image74.wmf"/><Relationship Id="rId216" Type="http://schemas.openxmlformats.org/officeDocument/2006/relationships/oleObject" Target="embeddings/oleObject120.bin"/><Relationship Id="rId237" Type="http://schemas.openxmlformats.org/officeDocument/2006/relationships/image" Target="media/image97.wmf"/><Relationship Id="rId258" Type="http://schemas.openxmlformats.org/officeDocument/2006/relationships/oleObject" Target="embeddings/oleObject144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4.bin"/><Relationship Id="rId139" Type="http://schemas.openxmlformats.org/officeDocument/2006/relationships/oleObject" Target="embeddings/oleObject76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0.wmf"/><Relationship Id="rId171" Type="http://schemas.openxmlformats.org/officeDocument/2006/relationships/oleObject" Target="embeddings/oleObject94.bin"/><Relationship Id="rId192" Type="http://schemas.openxmlformats.org/officeDocument/2006/relationships/image" Target="media/image78.wmf"/><Relationship Id="rId206" Type="http://schemas.openxmlformats.org/officeDocument/2006/relationships/oleObject" Target="embeddings/oleObject114.bin"/><Relationship Id="rId227" Type="http://schemas.openxmlformats.org/officeDocument/2006/relationships/oleObject" Target="embeddings/oleObject127.bin"/><Relationship Id="rId248" Type="http://schemas.openxmlformats.org/officeDocument/2006/relationships/oleObject" Target="embeddings/oleObject139.bin"/><Relationship Id="rId269" Type="http://schemas.openxmlformats.org/officeDocument/2006/relationships/header" Target="header1.xml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7.bin"/><Relationship Id="rId129" Type="http://schemas.openxmlformats.org/officeDocument/2006/relationships/oleObject" Target="embeddings/oleObject70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7.bin"/><Relationship Id="rId161" Type="http://schemas.openxmlformats.org/officeDocument/2006/relationships/image" Target="media/image65.wmf"/><Relationship Id="rId182" Type="http://schemas.openxmlformats.org/officeDocument/2006/relationships/oleObject" Target="embeddings/oleObject100.bin"/><Relationship Id="rId217" Type="http://schemas.openxmlformats.org/officeDocument/2006/relationships/oleObject" Target="embeddings/oleObject121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33.bin"/><Relationship Id="rId259" Type="http://schemas.openxmlformats.org/officeDocument/2006/relationships/image" Target="media/image10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47.wmf"/><Relationship Id="rId270" Type="http://schemas.openxmlformats.org/officeDocument/2006/relationships/fontTable" Target="fontTable.xml"/><Relationship Id="rId44" Type="http://schemas.openxmlformats.org/officeDocument/2006/relationships/image" Target="media/image17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2.wmf"/><Relationship Id="rId135" Type="http://schemas.openxmlformats.org/officeDocument/2006/relationships/oleObject" Target="embeddings/oleObject74.bin"/><Relationship Id="rId151" Type="http://schemas.openxmlformats.org/officeDocument/2006/relationships/oleObject" Target="embeddings/oleObject83.bin"/><Relationship Id="rId156" Type="http://schemas.openxmlformats.org/officeDocument/2006/relationships/image" Target="media/image63.wmf"/><Relationship Id="rId177" Type="http://schemas.openxmlformats.org/officeDocument/2006/relationships/image" Target="media/image72.wmf"/><Relationship Id="rId198" Type="http://schemas.openxmlformats.org/officeDocument/2006/relationships/image" Target="media/image81.wmf"/><Relationship Id="rId172" Type="http://schemas.openxmlformats.org/officeDocument/2006/relationships/image" Target="media/image70.wmf"/><Relationship Id="rId193" Type="http://schemas.openxmlformats.org/officeDocument/2006/relationships/oleObject" Target="embeddings/oleObject107.bin"/><Relationship Id="rId202" Type="http://schemas.openxmlformats.org/officeDocument/2006/relationships/image" Target="media/image83.wmf"/><Relationship Id="rId207" Type="http://schemas.openxmlformats.org/officeDocument/2006/relationships/image" Target="media/image85.wmf"/><Relationship Id="rId223" Type="http://schemas.openxmlformats.org/officeDocument/2006/relationships/image" Target="media/image91.wmf"/><Relationship Id="rId228" Type="http://schemas.openxmlformats.org/officeDocument/2006/relationships/image" Target="media/image93.wmf"/><Relationship Id="rId244" Type="http://schemas.openxmlformats.org/officeDocument/2006/relationships/image" Target="media/image100.wmf"/><Relationship Id="rId249" Type="http://schemas.openxmlformats.org/officeDocument/2006/relationships/image" Target="media/image102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45.bin"/><Relationship Id="rId265" Type="http://schemas.openxmlformats.org/officeDocument/2006/relationships/oleObject" Target="embeddings/oleObject150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5.bin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8.bin"/><Relationship Id="rId146" Type="http://schemas.openxmlformats.org/officeDocument/2006/relationships/image" Target="media/image58.wmf"/><Relationship Id="rId167" Type="http://schemas.openxmlformats.org/officeDocument/2006/relationships/image" Target="media/image68.wmf"/><Relationship Id="rId188" Type="http://schemas.openxmlformats.org/officeDocument/2006/relationships/oleObject" Target="embeddings/oleObject104.bin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9.bin"/><Relationship Id="rId183" Type="http://schemas.openxmlformats.org/officeDocument/2006/relationships/oleObject" Target="embeddings/oleObject101.bin"/><Relationship Id="rId213" Type="http://schemas.openxmlformats.org/officeDocument/2006/relationships/oleObject" Target="embeddings/oleObject118.bin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1.bin"/><Relationship Id="rId239" Type="http://schemas.openxmlformats.org/officeDocument/2006/relationships/oleObject" Target="embeddings/oleObject13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40.bin"/><Relationship Id="rId255" Type="http://schemas.openxmlformats.org/officeDocument/2006/relationships/image" Target="media/image105.wmf"/><Relationship Id="rId271" Type="http://schemas.openxmlformats.org/officeDocument/2006/relationships/theme" Target="theme/theme1.xml"/><Relationship Id="rId24" Type="http://schemas.openxmlformats.org/officeDocument/2006/relationships/oleObject" Target="embeddings/oleObject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45.wmf"/><Relationship Id="rId131" Type="http://schemas.openxmlformats.org/officeDocument/2006/relationships/oleObject" Target="embeddings/oleObject71.bin"/><Relationship Id="rId136" Type="http://schemas.openxmlformats.org/officeDocument/2006/relationships/image" Target="media/image54.wmf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9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52" Type="http://schemas.openxmlformats.org/officeDocument/2006/relationships/image" Target="media/image61.wmf"/><Relationship Id="rId173" Type="http://schemas.openxmlformats.org/officeDocument/2006/relationships/oleObject" Target="embeddings/oleObject95.bin"/><Relationship Id="rId194" Type="http://schemas.openxmlformats.org/officeDocument/2006/relationships/image" Target="media/image79.wmf"/><Relationship Id="rId199" Type="http://schemas.openxmlformats.org/officeDocument/2006/relationships/oleObject" Target="embeddings/oleObject110.bin"/><Relationship Id="rId203" Type="http://schemas.openxmlformats.org/officeDocument/2006/relationships/oleObject" Target="embeddings/oleObject112.bin"/><Relationship Id="rId208" Type="http://schemas.openxmlformats.org/officeDocument/2006/relationships/oleObject" Target="embeddings/oleObject115.bin"/><Relationship Id="rId229" Type="http://schemas.openxmlformats.org/officeDocument/2006/relationships/oleObject" Target="embeddings/oleObject128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25.bin"/><Relationship Id="rId240" Type="http://schemas.openxmlformats.org/officeDocument/2006/relationships/oleObject" Target="embeddings/oleObject135.bin"/><Relationship Id="rId245" Type="http://schemas.openxmlformats.org/officeDocument/2006/relationships/oleObject" Target="embeddings/oleObject137.bin"/><Relationship Id="rId261" Type="http://schemas.openxmlformats.org/officeDocument/2006/relationships/oleObject" Target="embeddings/oleObject146.bin"/><Relationship Id="rId266" Type="http://schemas.openxmlformats.org/officeDocument/2006/relationships/image" Target="media/image108.wmf"/><Relationship Id="rId14" Type="http://schemas.openxmlformats.org/officeDocument/2006/relationships/oleObject" Target="embeddings/oleObject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26" Type="http://schemas.openxmlformats.org/officeDocument/2006/relationships/image" Target="media/image50.wmf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2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1.wmf"/><Relationship Id="rId121" Type="http://schemas.openxmlformats.org/officeDocument/2006/relationships/image" Target="media/image48.wmf"/><Relationship Id="rId142" Type="http://schemas.openxmlformats.org/officeDocument/2006/relationships/image" Target="media/image56.wmf"/><Relationship Id="rId163" Type="http://schemas.openxmlformats.org/officeDocument/2006/relationships/image" Target="media/image66.wmf"/><Relationship Id="rId184" Type="http://schemas.openxmlformats.org/officeDocument/2006/relationships/image" Target="media/image75.wmf"/><Relationship Id="rId189" Type="http://schemas.openxmlformats.org/officeDocument/2006/relationships/oleObject" Target="embeddings/oleObject105.bin"/><Relationship Id="rId219" Type="http://schemas.openxmlformats.org/officeDocument/2006/relationships/image" Target="media/image89.wmf"/><Relationship Id="rId3" Type="http://schemas.openxmlformats.org/officeDocument/2006/relationships/styles" Target="styles.xml"/><Relationship Id="rId214" Type="http://schemas.openxmlformats.org/officeDocument/2006/relationships/image" Target="media/image88.wmf"/><Relationship Id="rId230" Type="http://schemas.openxmlformats.org/officeDocument/2006/relationships/oleObject" Target="embeddings/oleObject129.bin"/><Relationship Id="rId235" Type="http://schemas.openxmlformats.org/officeDocument/2006/relationships/image" Target="media/image96.wmf"/><Relationship Id="rId251" Type="http://schemas.openxmlformats.org/officeDocument/2006/relationships/image" Target="media/image103.wmf"/><Relationship Id="rId256" Type="http://schemas.openxmlformats.org/officeDocument/2006/relationships/oleObject" Target="embeddings/oleObject143.bin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5.bin"/><Relationship Id="rId158" Type="http://schemas.openxmlformats.org/officeDocument/2006/relationships/image" Target="media/image6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60.bin"/><Relationship Id="rId132" Type="http://schemas.openxmlformats.org/officeDocument/2006/relationships/image" Target="media/image53.wmf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6.bin"/><Relationship Id="rId179" Type="http://schemas.openxmlformats.org/officeDocument/2006/relationships/image" Target="media/image73.wmf"/><Relationship Id="rId195" Type="http://schemas.openxmlformats.org/officeDocument/2006/relationships/oleObject" Target="embeddings/oleObject108.bin"/><Relationship Id="rId209" Type="http://schemas.openxmlformats.org/officeDocument/2006/relationships/image" Target="media/image86.wmf"/><Relationship Id="rId190" Type="http://schemas.openxmlformats.org/officeDocument/2006/relationships/image" Target="media/image77.wmf"/><Relationship Id="rId204" Type="http://schemas.openxmlformats.org/officeDocument/2006/relationships/image" Target="media/image84.wmf"/><Relationship Id="rId220" Type="http://schemas.openxmlformats.org/officeDocument/2006/relationships/oleObject" Target="embeddings/oleObject123.bin"/><Relationship Id="rId225" Type="http://schemas.openxmlformats.org/officeDocument/2006/relationships/oleObject" Target="embeddings/oleObject126.bin"/><Relationship Id="rId241" Type="http://schemas.openxmlformats.org/officeDocument/2006/relationships/image" Target="media/image98.wmf"/><Relationship Id="rId246" Type="http://schemas.openxmlformats.org/officeDocument/2006/relationships/oleObject" Target="embeddings/oleObject138.bin"/><Relationship Id="rId267" Type="http://schemas.openxmlformats.org/officeDocument/2006/relationships/oleObject" Target="embeddings/oleObject151.bin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3.wmf"/><Relationship Id="rId127" Type="http://schemas.openxmlformats.org/officeDocument/2006/relationships/oleObject" Target="embeddings/oleObject69.bin"/><Relationship Id="rId262" Type="http://schemas.openxmlformats.org/officeDocument/2006/relationships/oleObject" Target="embeddings/oleObject14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0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79.bin"/><Relationship Id="rId148" Type="http://schemas.openxmlformats.org/officeDocument/2006/relationships/image" Target="media/image59.wmf"/><Relationship Id="rId164" Type="http://schemas.openxmlformats.org/officeDocument/2006/relationships/oleObject" Target="embeddings/oleObject90.bin"/><Relationship Id="rId169" Type="http://schemas.openxmlformats.org/officeDocument/2006/relationships/oleObject" Target="embeddings/oleObject93.bin"/><Relationship Id="rId185" Type="http://schemas.openxmlformats.org/officeDocument/2006/relationships/oleObject" Target="embeddings/oleObject10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9.bin"/><Relationship Id="rId210" Type="http://schemas.openxmlformats.org/officeDocument/2006/relationships/oleObject" Target="embeddings/oleObject116.bin"/><Relationship Id="rId215" Type="http://schemas.openxmlformats.org/officeDocument/2006/relationships/oleObject" Target="embeddings/oleObject119.bin"/><Relationship Id="rId236" Type="http://schemas.openxmlformats.org/officeDocument/2006/relationships/oleObject" Target="embeddings/oleObject132.bin"/><Relationship Id="rId257" Type="http://schemas.openxmlformats.org/officeDocument/2006/relationships/image" Target="media/image10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94.wmf"/><Relationship Id="rId252" Type="http://schemas.openxmlformats.org/officeDocument/2006/relationships/oleObject" Target="embeddings/oleObject141.bin"/><Relationship Id="rId47" Type="http://schemas.openxmlformats.org/officeDocument/2006/relationships/oleObject" Target="embeddings/oleObject21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2.bin"/><Relationship Id="rId154" Type="http://schemas.openxmlformats.org/officeDocument/2006/relationships/image" Target="media/image62.wmf"/><Relationship Id="rId175" Type="http://schemas.openxmlformats.org/officeDocument/2006/relationships/image" Target="media/image71.wmf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oleObject" Target="embeddings/oleObject4.bin"/><Relationship Id="rId221" Type="http://schemas.openxmlformats.org/officeDocument/2006/relationships/image" Target="media/image90.wmf"/><Relationship Id="rId242" Type="http://schemas.openxmlformats.org/officeDocument/2006/relationships/oleObject" Target="embeddings/oleObject136.bin"/><Relationship Id="rId263" Type="http://schemas.openxmlformats.org/officeDocument/2006/relationships/oleObject" Target="embeddings/oleObject14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57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67.wmf"/><Relationship Id="rId186" Type="http://schemas.openxmlformats.org/officeDocument/2006/relationships/image" Target="media/image76.wmf"/><Relationship Id="rId211" Type="http://schemas.openxmlformats.org/officeDocument/2006/relationships/oleObject" Target="embeddings/oleObject117.bin"/><Relationship Id="rId232" Type="http://schemas.openxmlformats.org/officeDocument/2006/relationships/oleObject" Target="embeddings/oleObject130.bin"/><Relationship Id="rId253" Type="http://schemas.openxmlformats.org/officeDocument/2006/relationships/image" Target="media/image10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44.wmf"/><Relationship Id="rId134" Type="http://schemas.openxmlformats.org/officeDocument/2006/relationships/oleObject" Target="embeddings/oleObject73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85.bin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09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24.bin"/><Relationship Id="rId243" Type="http://schemas.openxmlformats.org/officeDocument/2006/relationships/image" Target="media/image99.jpeg"/><Relationship Id="rId264" Type="http://schemas.openxmlformats.org/officeDocument/2006/relationships/oleObject" Target="embeddings/oleObject149.bin"/><Relationship Id="rId17" Type="http://schemas.openxmlformats.org/officeDocument/2006/relationships/image" Target="media/image5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3.bin"/><Relationship Id="rId124" Type="http://schemas.openxmlformats.org/officeDocument/2006/relationships/image" Target="media/image49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80.bin"/><Relationship Id="rId166" Type="http://schemas.openxmlformats.org/officeDocument/2006/relationships/oleObject" Target="embeddings/oleObject91.bin"/><Relationship Id="rId187" Type="http://schemas.openxmlformats.org/officeDocument/2006/relationships/oleObject" Target="embeddings/oleObject103.bin"/><Relationship Id="rId1" Type="http://schemas.openxmlformats.org/officeDocument/2006/relationships/customXml" Target="../customXml/item1.xml"/><Relationship Id="rId212" Type="http://schemas.openxmlformats.org/officeDocument/2006/relationships/image" Target="media/image87.wmf"/><Relationship Id="rId233" Type="http://schemas.openxmlformats.org/officeDocument/2006/relationships/image" Target="media/image95.wmf"/><Relationship Id="rId254" Type="http://schemas.openxmlformats.org/officeDocument/2006/relationships/oleObject" Target="embeddings/oleObject142.bin"/><Relationship Id="rId28" Type="http://schemas.openxmlformats.org/officeDocument/2006/relationships/image" Target="media/image9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6B83-ED50-44F9-A2DD-68D47AAC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34649</CharactersWithSpaces>
  <SharedDoc>false</SharedDoc>
  <HLinks>
    <vt:vector size="6" baseType="variant">
      <vt:variant>
        <vt:i4>655410</vt:i4>
      </vt:variant>
      <vt:variant>
        <vt:i4>450</vt:i4>
      </vt:variant>
      <vt:variant>
        <vt:i4>0</vt:i4>
      </vt:variant>
      <vt:variant>
        <vt:i4>5</vt:i4>
      </vt:variant>
      <vt:variant>
        <vt:lpwstr>mailto:profznanie@gmail.com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2</cp:revision>
  <cp:lastPrinted>2019-04-09T10:30:00Z</cp:lastPrinted>
  <dcterms:created xsi:type="dcterms:W3CDTF">2019-11-16T16:21:00Z</dcterms:created>
  <dcterms:modified xsi:type="dcterms:W3CDTF">2019-11-16T16:21:00Z</dcterms:modified>
</cp:coreProperties>
</file>